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3B8" w:rsidRDefault="00D403B8">
      <w:pPr>
        <w:suppressAutoHyphens/>
        <w:jc w:val="center"/>
        <w:textAlignment w:val="baseline"/>
        <w:rPr>
          <w:rFonts w:eastAsia="Times New Roman"/>
          <w:kern w:val="2"/>
          <w:sz w:val="24"/>
          <w:szCs w:val="24"/>
          <w:lang w:eastAsia="hi-IN" w:bidi="hi-IN"/>
        </w:rPr>
      </w:pPr>
    </w:p>
    <w:p w:rsidR="002366F3" w:rsidRPr="002366F3" w:rsidRDefault="002366F3" w:rsidP="002366F3">
      <w:pPr>
        <w:spacing w:line="408" w:lineRule="auto"/>
        <w:ind w:left="120"/>
        <w:jc w:val="center"/>
        <w:rPr>
          <w:rFonts w:ascii="Calibri" w:eastAsia="Calibri" w:hAnsi="Calibri"/>
          <w:lang w:eastAsia="en-US"/>
        </w:rPr>
      </w:pPr>
      <w:r w:rsidRPr="002366F3">
        <w:rPr>
          <w:rFonts w:eastAsia="Calibri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2366F3" w:rsidRPr="002366F3" w:rsidRDefault="002366F3" w:rsidP="002366F3">
      <w:pPr>
        <w:spacing w:line="408" w:lineRule="auto"/>
        <w:ind w:left="120"/>
        <w:jc w:val="center"/>
        <w:rPr>
          <w:rFonts w:ascii="Calibri" w:eastAsia="Calibri" w:hAnsi="Calibri"/>
          <w:lang w:eastAsia="en-US"/>
        </w:rPr>
      </w:pPr>
      <w:r w:rsidRPr="002366F3">
        <w:rPr>
          <w:rFonts w:eastAsia="Calibri"/>
          <w:b/>
          <w:color w:val="000000"/>
          <w:sz w:val="28"/>
          <w:lang w:eastAsia="en-US"/>
        </w:rPr>
        <w:t>‌</w:t>
      </w:r>
      <w:bookmarkStart w:id="0" w:name="b9bd104d-6082-47bd-8132-2766a2040a6c"/>
      <w:r w:rsidRPr="002366F3">
        <w:rPr>
          <w:rFonts w:eastAsia="Calibri"/>
          <w:b/>
          <w:color w:val="000000"/>
          <w:sz w:val="28"/>
          <w:lang w:eastAsia="en-US"/>
        </w:rPr>
        <w:t>Министерство образования Иркутской области</w:t>
      </w:r>
      <w:bookmarkEnd w:id="0"/>
      <w:r w:rsidRPr="002366F3">
        <w:rPr>
          <w:rFonts w:eastAsia="Calibri"/>
          <w:b/>
          <w:color w:val="000000"/>
          <w:sz w:val="28"/>
          <w:lang w:eastAsia="en-US"/>
        </w:rPr>
        <w:t xml:space="preserve">‌‌ </w:t>
      </w:r>
    </w:p>
    <w:p w:rsidR="002366F3" w:rsidRPr="002366F3" w:rsidRDefault="002366F3" w:rsidP="002366F3">
      <w:pPr>
        <w:spacing w:line="408" w:lineRule="auto"/>
        <w:ind w:left="120"/>
        <w:jc w:val="center"/>
        <w:rPr>
          <w:rFonts w:ascii="Calibri" w:eastAsia="Calibri" w:hAnsi="Calibri"/>
          <w:lang w:eastAsia="en-US"/>
        </w:rPr>
      </w:pPr>
      <w:r w:rsidRPr="002366F3">
        <w:rPr>
          <w:rFonts w:eastAsia="Calibri"/>
          <w:b/>
          <w:color w:val="000000"/>
          <w:sz w:val="28"/>
          <w:lang w:eastAsia="en-US"/>
        </w:rPr>
        <w:t>‌</w:t>
      </w:r>
      <w:bookmarkStart w:id="1" w:name="34df4a62-8dcd-4a78-a0bb-c2323fe584ec"/>
      <w:r w:rsidRPr="002366F3">
        <w:rPr>
          <w:rFonts w:eastAsia="Calibri"/>
          <w:b/>
          <w:color w:val="000000"/>
          <w:sz w:val="28"/>
          <w:lang w:eastAsia="en-US"/>
        </w:rPr>
        <w:t>МО "Баяндаевский район"</w:t>
      </w:r>
      <w:bookmarkEnd w:id="1"/>
      <w:r w:rsidRPr="002366F3">
        <w:rPr>
          <w:rFonts w:eastAsia="Calibri"/>
          <w:b/>
          <w:color w:val="000000"/>
          <w:sz w:val="28"/>
          <w:lang w:eastAsia="en-US"/>
        </w:rPr>
        <w:t>‌</w:t>
      </w:r>
      <w:r w:rsidRPr="002366F3">
        <w:rPr>
          <w:rFonts w:eastAsia="Calibri"/>
          <w:color w:val="000000"/>
          <w:sz w:val="28"/>
          <w:lang w:eastAsia="en-US"/>
        </w:rPr>
        <w:t>​</w:t>
      </w:r>
    </w:p>
    <w:p w:rsidR="002366F3" w:rsidRPr="002366F3" w:rsidRDefault="002366F3" w:rsidP="002366F3">
      <w:pPr>
        <w:spacing w:line="408" w:lineRule="auto"/>
        <w:ind w:left="120"/>
        <w:jc w:val="center"/>
        <w:rPr>
          <w:rFonts w:ascii="Calibri" w:eastAsia="Calibri" w:hAnsi="Calibri"/>
          <w:lang w:eastAsia="en-US"/>
        </w:rPr>
      </w:pPr>
      <w:r w:rsidRPr="002366F3">
        <w:rPr>
          <w:rFonts w:eastAsia="Calibri"/>
          <w:b/>
          <w:color w:val="000000"/>
          <w:sz w:val="28"/>
          <w:lang w:eastAsia="en-US"/>
        </w:rPr>
        <w:t>МБОУ Покровская СОШ</w:t>
      </w:r>
    </w:p>
    <w:p w:rsidR="002366F3" w:rsidRPr="002366F3" w:rsidRDefault="002366F3" w:rsidP="002366F3">
      <w:pPr>
        <w:spacing w:line="276" w:lineRule="auto"/>
        <w:ind w:left="120"/>
        <w:rPr>
          <w:rFonts w:ascii="Calibri" w:eastAsia="Calibri" w:hAnsi="Calibri"/>
          <w:lang w:eastAsia="en-US"/>
        </w:rPr>
      </w:pPr>
    </w:p>
    <w:p w:rsidR="002366F3" w:rsidRPr="002366F3" w:rsidRDefault="002366F3" w:rsidP="002366F3">
      <w:pPr>
        <w:spacing w:line="276" w:lineRule="auto"/>
        <w:ind w:left="120"/>
        <w:rPr>
          <w:rFonts w:ascii="Calibri" w:eastAsia="Calibri" w:hAnsi="Calibri"/>
          <w:lang w:eastAsia="en-US"/>
        </w:rPr>
      </w:pPr>
    </w:p>
    <w:p w:rsidR="002366F3" w:rsidRPr="002366F3" w:rsidRDefault="002366F3" w:rsidP="002366F3">
      <w:pPr>
        <w:spacing w:line="276" w:lineRule="auto"/>
        <w:ind w:left="120"/>
        <w:jc w:val="center"/>
        <w:rPr>
          <w:rFonts w:ascii="Calibri" w:eastAsia="Calibri" w:hAnsi="Calibri"/>
          <w:lang w:eastAsia="en-US"/>
        </w:rPr>
      </w:pPr>
      <w:r w:rsidRPr="002366F3">
        <w:rPr>
          <w:rFonts w:ascii="Calibri" w:eastAsia="Calibri" w:hAnsi="Calibri"/>
          <w:noProof/>
        </w:rPr>
        <w:drawing>
          <wp:inline distT="0" distB="0" distL="0" distR="0" wp14:anchorId="6122F7D1" wp14:editId="1589E8B7">
            <wp:extent cx="5911850" cy="2430145"/>
            <wp:effectExtent l="0" t="0" r="0" b="0"/>
            <wp:docPr id="1" name="Рисунок 1" descr="C:\Users\PC-8\Downloads\84171740-C1A2-4A9B-A20D-693F87DF8B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C-8\Downloads\84171740-C1A2-4A9B-A20D-693F87DF8BE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243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6F3" w:rsidRPr="002366F3" w:rsidRDefault="002366F3" w:rsidP="002366F3">
      <w:pPr>
        <w:spacing w:before="240" w:after="200" w:line="276" w:lineRule="auto"/>
        <w:jc w:val="center"/>
        <w:rPr>
          <w:rFonts w:eastAsia="Calibri"/>
          <w:b/>
          <w:sz w:val="36"/>
          <w:szCs w:val="36"/>
        </w:rPr>
      </w:pPr>
      <w:bookmarkStart w:id="2" w:name="_Hlk143880448"/>
      <w:r w:rsidRPr="002366F3">
        <w:rPr>
          <w:rFonts w:eastAsia="Calibri"/>
          <w:b/>
          <w:sz w:val="36"/>
          <w:szCs w:val="36"/>
        </w:rPr>
        <w:t>Рабочая программа общего образования</w:t>
      </w:r>
      <w:r w:rsidRPr="002366F3">
        <w:rPr>
          <w:rFonts w:eastAsia="Calibri"/>
          <w:b/>
          <w:sz w:val="36"/>
          <w:szCs w:val="36"/>
        </w:rPr>
        <w:br/>
        <w:t xml:space="preserve">обучающихся с умственной отсталостью </w:t>
      </w:r>
      <w:r w:rsidRPr="002366F3">
        <w:rPr>
          <w:rFonts w:eastAsia="Calibri"/>
          <w:b/>
          <w:sz w:val="36"/>
          <w:szCs w:val="36"/>
        </w:rPr>
        <w:br/>
        <w:t>(интеллектуальными нарушениями)</w:t>
      </w:r>
    </w:p>
    <w:p w:rsidR="002366F3" w:rsidRPr="002366F3" w:rsidRDefault="002366F3" w:rsidP="002366F3">
      <w:pPr>
        <w:spacing w:before="240" w:after="200" w:line="360" w:lineRule="auto"/>
        <w:jc w:val="center"/>
        <w:rPr>
          <w:rFonts w:eastAsia="Calibri"/>
          <w:b/>
          <w:color w:val="000000"/>
          <w:sz w:val="32"/>
          <w:szCs w:val="32"/>
        </w:rPr>
      </w:pPr>
      <w:r w:rsidRPr="002366F3">
        <w:rPr>
          <w:rFonts w:eastAsia="Calibri"/>
          <w:b/>
          <w:sz w:val="32"/>
          <w:szCs w:val="32"/>
        </w:rPr>
        <w:t>вариант 1</w:t>
      </w:r>
    </w:p>
    <w:p w:rsidR="002366F3" w:rsidRPr="002366F3" w:rsidRDefault="002366F3" w:rsidP="002366F3">
      <w:pPr>
        <w:spacing w:before="240" w:after="200" w:line="360" w:lineRule="auto"/>
        <w:jc w:val="center"/>
        <w:rPr>
          <w:rFonts w:eastAsia="Times New Roman"/>
          <w:b/>
          <w:sz w:val="36"/>
          <w:szCs w:val="36"/>
        </w:rPr>
      </w:pPr>
      <w:r w:rsidRPr="002366F3">
        <w:rPr>
          <w:rFonts w:eastAsia="Calibri"/>
          <w:b/>
          <w:sz w:val="36"/>
          <w:szCs w:val="36"/>
        </w:rPr>
        <w:t xml:space="preserve"> «Чтение»</w:t>
      </w:r>
    </w:p>
    <w:p w:rsidR="002366F3" w:rsidRPr="002366F3" w:rsidRDefault="002366F3" w:rsidP="002366F3">
      <w:pPr>
        <w:spacing w:before="240" w:after="200" w:line="360" w:lineRule="auto"/>
        <w:jc w:val="center"/>
        <w:rPr>
          <w:rFonts w:eastAsia="Calibri"/>
          <w:b/>
          <w:sz w:val="36"/>
          <w:szCs w:val="36"/>
        </w:rPr>
      </w:pPr>
      <w:r w:rsidRPr="002366F3">
        <w:rPr>
          <w:rFonts w:eastAsia="Calibri"/>
          <w:b/>
          <w:sz w:val="36"/>
          <w:szCs w:val="36"/>
        </w:rPr>
        <w:t>(для 1 класса)</w:t>
      </w:r>
      <w:bookmarkEnd w:id="2"/>
    </w:p>
    <w:p w:rsidR="002366F3" w:rsidRPr="002366F3" w:rsidRDefault="002366F3" w:rsidP="002366F3">
      <w:pPr>
        <w:spacing w:after="200" w:line="276" w:lineRule="auto"/>
        <w:ind w:firstLine="709"/>
        <w:jc w:val="both"/>
        <w:rPr>
          <w:rFonts w:eastAsia="Times New Roman"/>
          <w:sz w:val="36"/>
          <w:szCs w:val="36"/>
        </w:rPr>
      </w:pPr>
    </w:p>
    <w:p w:rsidR="002366F3" w:rsidRPr="002366F3" w:rsidRDefault="002366F3" w:rsidP="002366F3">
      <w:pPr>
        <w:spacing w:after="200" w:line="276" w:lineRule="auto"/>
        <w:ind w:firstLine="709"/>
        <w:jc w:val="both"/>
        <w:rPr>
          <w:rFonts w:eastAsia="Times New Roman"/>
          <w:sz w:val="28"/>
          <w:szCs w:val="28"/>
        </w:rPr>
      </w:pPr>
    </w:p>
    <w:p w:rsidR="002366F3" w:rsidRPr="002366F3" w:rsidRDefault="002366F3" w:rsidP="002366F3">
      <w:pPr>
        <w:spacing w:after="200" w:line="276" w:lineRule="auto"/>
        <w:jc w:val="center"/>
        <w:rPr>
          <w:rFonts w:eastAsia="Times New Roman"/>
          <w:sz w:val="28"/>
          <w:szCs w:val="28"/>
        </w:rPr>
      </w:pPr>
      <w:r w:rsidRPr="002366F3">
        <w:rPr>
          <w:rFonts w:eastAsia="Times New Roman"/>
          <w:sz w:val="28"/>
          <w:szCs w:val="28"/>
        </w:rPr>
        <w:t>2023 г.</w:t>
      </w:r>
    </w:p>
    <w:p w:rsidR="00D403B8" w:rsidRDefault="00D403B8">
      <w:pPr>
        <w:ind w:right="-319"/>
        <w:jc w:val="center"/>
        <w:rPr>
          <w:rFonts w:eastAsia="Times New Roman"/>
          <w:sz w:val="24"/>
          <w:szCs w:val="24"/>
        </w:rPr>
      </w:pPr>
    </w:p>
    <w:p w:rsidR="002366F3" w:rsidRDefault="002366F3">
      <w:pPr>
        <w:ind w:right="-319"/>
        <w:jc w:val="center"/>
        <w:rPr>
          <w:rFonts w:eastAsia="Times New Roman"/>
          <w:sz w:val="24"/>
          <w:szCs w:val="24"/>
        </w:rPr>
      </w:pPr>
    </w:p>
    <w:p w:rsidR="002366F3" w:rsidRDefault="002366F3">
      <w:pPr>
        <w:ind w:right="-319"/>
        <w:jc w:val="center"/>
        <w:rPr>
          <w:rFonts w:eastAsia="Times New Roman"/>
          <w:sz w:val="24"/>
          <w:szCs w:val="24"/>
        </w:rPr>
      </w:pPr>
    </w:p>
    <w:p w:rsidR="002366F3" w:rsidRDefault="002366F3">
      <w:pPr>
        <w:ind w:right="-319"/>
        <w:jc w:val="center"/>
        <w:rPr>
          <w:rFonts w:eastAsia="Times New Roman"/>
          <w:sz w:val="24"/>
          <w:szCs w:val="24"/>
        </w:rPr>
      </w:pPr>
    </w:p>
    <w:p w:rsidR="002366F3" w:rsidRDefault="002366F3">
      <w:pPr>
        <w:ind w:right="-319"/>
        <w:jc w:val="center"/>
        <w:rPr>
          <w:rFonts w:eastAsia="Times New Roman"/>
          <w:sz w:val="24"/>
          <w:szCs w:val="24"/>
        </w:rPr>
      </w:pPr>
    </w:p>
    <w:p w:rsidR="00D403B8" w:rsidRDefault="00D403B8">
      <w:pPr>
        <w:ind w:right="-319"/>
        <w:jc w:val="center"/>
        <w:rPr>
          <w:rFonts w:eastAsia="Times New Roman"/>
          <w:sz w:val="24"/>
          <w:szCs w:val="24"/>
        </w:rPr>
      </w:pPr>
    </w:p>
    <w:p w:rsidR="00D403B8" w:rsidRDefault="00D403B8">
      <w:pPr>
        <w:ind w:right="-319"/>
        <w:jc w:val="center"/>
        <w:rPr>
          <w:rFonts w:eastAsia="Times New Roman"/>
          <w:b/>
          <w:bCs/>
          <w:sz w:val="24"/>
          <w:szCs w:val="24"/>
        </w:rPr>
      </w:pPr>
    </w:p>
    <w:p w:rsidR="00D403B8" w:rsidRDefault="00487E30">
      <w:pPr>
        <w:ind w:right="-31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ПЛАНИРУЕМЫЕ РЕЗУЛЬТАТЫ ИЗУЧАЕМОГО КУРСА</w:t>
      </w:r>
    </w:p>
    <w:p w:rsidR="00D403B8" w:rsidRDefault="00487E30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ЛИЧНОСТНЫЕ РЕЗУЛЬТАТЫ:</w:t>
      </w:r>
    </w:p>
    <w:p w:rsidR="00D403B8" w:rsidRDefault="00D403B8">
      <w:pPr>
        <w:spacing w:line="9" w:lineRule="exact"/>
        <w:rPr>
          <w:sz w:val="20"/>
          <w:szCs w:val="20"/>
        </w:rPr>
      </w:pPr>
    </w:p>
    <w:p w:rsidR="00D403B8" w:rsidRDefault="00487E30">
      <w:pPr>
        <w:numPr>
          <w:ilvl w:val="1"/>
          <w:numId w:val="1"/>
        </w:numPr>
        <w:tabs>
          <w:tab w:val="left" w:pos="751"/>
        </w:tabs>
        <w:spacing w:line="234" w:lineRule="auto"/>
        <w:ind w:left="7" w:right="300"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патриотизма, чувства гордости за свою Родину, российский народ и историю России.</w:t>
      </w:r>
    </w:p>
    <w:p w:rsidR="00D403B8" w:rsidRDefault="00D403B8">
      <w:pPr>
        <w:spacing w:line="13" w:lineRule="exact"/>
        <w:rPr>
          <w:rFonts w:eastAsia="Times New Roman"/>
          <w:sz w:val="24"/>
          <w:szCs w:val="24"/>
        </w:rPr>
      </w:pPr>
    </w:p>
    <w:p w:rsidR="00D403B8" w:rsidRDefault="00487E30">
      <w:pPr>
        <w:numPr>
          <w:ilvl w:val="1"/>
          <w:numId w:val="1"/>
        </w:numPr>
        <w:tabs>
          <w:tab w:val="left" w:pos="782"/>
        </w:tabs>
        <w:spacing w:line="234" w:lineRule="auto"/>
        <w:ind w:left="7" w:right="300"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D403B8" w:rsidRDefault="00D403B8">
      <w:pPr>
        <w:spacing w:line="13" w:lineRule="exact"/>
        <w:rPr>
          <w:rFonts w:eastAsia="Times New Roman"/>
          <w:sz w:val="24"/>
          <w:szCs w:val="24"/>
        </w:rPr>
      </w:pPr>
    </w:p>
    <w:p w:rsidR="00D403B8" w:rsidRDefault="00487E30">
      <w:pPr>
        <w:numPr>
          <w:ilvl w:val="1"/>
          <w:numId w:val="1"/>
        </w:numPr>
        <w:tabs>
          <w:tab w:val="left" w:pos="849"/>
        </w:tabs>
        <w:spacing w:line="234" w:lineRule="auto"/>
        <w:ind w:left="7" w:right="300"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D403B8" w:rsidRDefault="00D403B8">
      <w:pPr>
        <w:spacing w:line="13" w:lineRule="exact"/>
        <w:rPr>
          <w:rFonts w:eastAsia="Times New Roman"/>
          <w:sz w:val="24"/>
          <w:szCs w:val="24"/>
        </w:rPr>
      </w:pPr>
    </w:p>
    <w:p w:rsidR="00D403B8" w:rsidRDefault="00487E30">
      <w:pPr>
        <w:numPr>
          <w:ilvl w:val="1"/>
          <w:numId w:val="1"/>
        </w:numPr>
        <w:tabs>
          <w:tab w:val="left" w:pos="744"/>
        </w:tabs>
        <w:spacing w:line="234" w:lineRule="auto"/>
        <w:ind w:left="7" w:right="300"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Принятие и освоение с</w:t>
      </w:r>
      <w:r>
        <w:rPr>
          <w:rFonts w:eastAsia="Times New Roman"/>
          <w:sz w:val="24"/>
          <w:szCs w:val="24"/>
        </w:rPr>
        <w:t>оциальной роли обучающегося, развитие мотивов учебной деятельности и формирование личностного смысла учения.</w:t>
      </w:r>
    </w:p>
    <w:p w:rsidR="00D403B8" w:rsidRDefault="00D403B8">
      <w:pPr>
        <w:spacing w:line="13" w:lineRule="exact"/>
        <w:rPr>
          <w:rFonts w:eastAsia="Times New Roman"/>
          <w:sz w:val="24"/>
          <w:szCs w:val="24"/>
        </w:rPr>
      </w:pPr>
    </w:p>
    <w:p w:rsidR="00D403B8" w:rsidRDefault="00487E30">
      <w:pPr>
        <w:numPr>
          <w:ilvl w:val="1"/>
          <w:numId w:val="1"/>
        </w:numPr>
        <w:tabs>
          <w:tab w:val="left" w:pos="763"/>
        </w:tabs>
        <w:spacing w:line="236" w:lineRule="auto"/>
        <w:ind w:left="7" w:right="280" w:firstLine="5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</w:t>
      </w:r>
      <w:r>
        <w:rPr>
          <w:rFonts w:eastAsia="Times New Roman"/>
          <w:sz w:val="24"/>
          <w:szCs w:val="24"/>
        </w:rPr>
        <w:t>нравственных нормах, социальной справедливости и свободе.</w:t>
      </w:r>
    </w:p>
    <w:p w:rsidR="00D403B8" w:rsidRDefault="00D403B8">
      <w:pPr>
        <w:spacing w:line="1" w:lineRule="exact"/>
        <w:rPr>
          <w:rFonts w:eastAsia="Times New Roman"/>
          <w:sz w:val="24"/>
          <w:szCs w:val="24"/>
        </w:rPr>
      </w:pPr>
    </w:p>
    <w:p w:rsidR="00D403B8" w:rsidRDefault="00487E30">
      <w:pPr>
        <w:numPr>
          <w:ilvl w:val="1"/>
          <w:numId w:val="1"/>
        </w:numPr>
        <w:tabs>
          <w:tab w:val="left" w:pos="767"/>
        </w:tabs>
        <w:ind w:left="767" w:hanging="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эстетических потребностей, ценностей и чувств.</w:t>
      </w:r>
    </w:p>
    <w:p w:rsidR="00D403B8" w:rsidRDefault="00D403B8">
      <w:pPr>
        <w:spacing w:line="12" w:lineRule="exact"/>
        <w:rPr>
          <w:rFonts w:eastAsia="Times New Roman"/>
          <w:sz w:val="24"/>
          <w:szCs w:val="24"/>
        </w:rPr>
      </w:pPr>
    </w:p>
    <w:p w:rsidR="00D403B8" w:rsidRDefault="00487E30">
      <w:pPr>
        <w:numPr>
          <w:ilvl w:val="1"/>
          <w:numId w:val="1"/>
        </w:numPr>
        <w:tabs>
          <w:tab w:val="left" w:pos="969"/>
        </w:tabs>
        <w:spacing w:line="236" w:lineRule="auto"/>
        <w:ind w:left="7" w:right="280" w:firstLine="5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</w:t>
      </w:r>
      <w:r>
        <w:rPr>
          <w:rFonts w:eastAsia="Times New Roman"/>
          <w:sz w:val="24"/>
          <w:szCs w:val="24"/>
        </w:rPr>
        <w:t>оды из спорных ситуаций.</w:t>
      </w:r>
    </w:p>
    <w:p w:rsidR="00D403B8" w:rsidRDefault="00D403B8">
      <w:pPr>
        <w:spacing w:line="2" w:lineRule="exact"/>
        <w:rPr>
          <w:rFonts w:eastAsia="Times New Roman"/>
          <w:sz w:val="24"/>
          <w:szCs w:val="24"/>
        </w:rPr>
      </w:pPr>
    </w:p>
    <w:p w:rsidR="00D403B8" w:rsidRDefault="00487E30">
      <w:pPr>
        <w:numPr>
          <w:ilvl w:val="1"/>
          <w:numId w:val="1"/>
        </w:numPr>
        <w:tabs>
          <w:tab w:val="left" w:pos="707"/>
        </w:tabs>
        <w:ind w:left="707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установки на безопасный и здоровый образ жизни.</w:t>
      </w:r>
    </w:p>
    <w:p w:rsidR="00D403B8" w:rsidRDefault="00D403B8">
      <w:pPr>
        <w:spacing w:line="4" w:lineRule="exact"/>
        <w:rPr>
          <w:rFonts w:eastAsia="Times New Roman"/>
          <w:sz w:val="24"/>
          <w:szCs w:val="24"/>
        </w:rPr>
      </w:pPr>
    </w:p>
    <w:p w:rsidR="00D403B8" w:rsidRDefault="00D403B8">
      <w:pPr>
        <w:spacing w:line="6" w:lineRule="exact"/>
        <w:rPr>
          <w:sz w:val="20"/>
          <w:szCs w:val="20"/>
        </w:rPr>
      </w:pPr>
    </w:p>
    <w:p w:rsidR="00D403B8" w:rsidRDefault="00487E30">
      <w:pPr>
        <w:ind w:right="-2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ПРЕДМЕТНЫЕ РЕЗУЛЬТАТЫ:</w:t>
      </w:r>
    </w:p>
    <w:p w:rsidR="00D403B8" w:rsidRDefault="00D403B8">
      <w:pPr>
        <w:spacing w:line="7" w:lineRule="exact"/>
        <w:rPr>
          <w:sz w:val="20"/>
          <w:szCs w:val="20"/>
        </w:rPr>
      </w:pPr>
    </w:p>
    <w:p w:rsidR="00D403B8" w:rsidRDefault="00487E30">
      <w:pPr>
        <w:numPr>
          <w:ilvl w:val="0"/>
          <w:numId w:val="3"/>
        </w:numPr>
        <w:tabs>
          <w:tab w:val="left" w:pos="715"/>
        </w:tabs>
        <w:spacing w:line="234" w:lineRule="auto"/>
        <w:ind w:left="7" w:right="280"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Предметными результатами изучения предмета «Основы цветоводства» является формирование следующих знаний и умений.</w:t>
      </w:r>
    </w:p>
    <w:p w:rsidR="00D403B8" w:rsidRDefault="00D403B8">
      <w:pPr>
        <w:spacing w:line="96" w:lineRule="exact"/>
        <w:rPr>
          <w:sz w:val="20"/>
          <w:szCs w:val="20"/>
        </w:rPr>
      </w:pPr>
    </w:p>
    <w:p w:rsidR="00D403B8" w:rsidRDefault="00487E30">
      <w:pPr>
        <w:pStyle w:val="a7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Знать:</w:t>
      </w:r>
    </w:p>
    <w:p w:rsidR="00D403B8" w:rsidRDefault="00487E3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Названия некоторых однолетних </w:t>
      </w:r>
      <w:r>
        <w:rPr>
          <w:rFonts w:ascii="Times New Roman" w:hAnsi="Times New Roman"/>
          <w:sz w:val="24"/>
          <w:szCs w:val="24"/>
        </w:rPr>
        <w:t>цветковых растений (бархатцы, петуния, вербена, сальвия, астра, флокс однолетний и др.)</w:t>
      </w:r>
    </w:p>
    <w:p w:rsidR="00D403B8" w:rsidRDefault="00487E3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Цветковые растения, применяемые для оформления школьного цветника;</w:t>
      </w:r>
    </w:p>
    <w:p w:rsidR="00D403B8" w:rsidRDefault="00487E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Культурные и дикорастущие растения и разницу между ними;</w:t>
      </w:r>
    </w:p>
    <w:p w:rsidR="00D403B8" w:rsidRDefault="00487E3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Признаки созревания семян;</w:t>
      </w:r>
    </w:p>
    <w:p w:rsidR="00D403B8" w:rsidRDefault="00487E3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Названия распро</w:t>
      </w:r>
      <w:r>
        <w:rPr>
          <w:rFonts w:ascii="Times New Roman" w:hAnsi="Times New Roman"/>
          <w:sz w:val="24"/>
          <w:szCs w:val="24"/>
        </w:rPr>
        <w:t xml:space="preserve">страненных </w:t>
      </w:r>
      <w:proofErr w:type="gramStart"/>
      <w:r>
        <w:rPr>
          <w:rFonts w:ascii="Times New Roman" w:hAnsi="Times New Roman"/>
          <w:sz w:val="24"/>
          <w:szCs w:val="24"/>
        </w:rPr>
        <w:t>комнатных  растений</w:t>
      </w:r>
      <w:proofErr w:type="gramEnd"/>
      <w:r>
        <w:rPr>
          <w:rFonts w:ascii="Times New Roman" w:hAnsi="Times New Roman"/>
          <w:sz w:val="24"/>
          <w:szCs w:val="24"/>
        </w:rPr>
        <w:t xml:space="preserve"> и способы ухода за ними;</w:t>
      </w:r>
    </w:p>
    <w:p w:rsidR="00D403B8" w:rsidRDefault="00487E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Составные части земляной смеси для выращивания комнатных растений;</w:t>
      </w:r>
    </w:p>
    <w:p w:rsidR="00D403B8" w:rsidRDefault="00487E30">
      <w:pPr>
        <w:jc w:val="both"/>
        <w:rPr>
          <w:sz w:val="24"/>
          <w:szCs w:val="24"/>
        </w:rPr>
      </w:pPr>
      <w:r>
        <w:rPr>
          <w:sz w:val="24"/>
          <w:szCs w:val="24"/>
        </w:rPr>
        <w:t>Общее представление о семенном и вегетативном размножении;</w:t>
      </w:r>
    </w:p>
    <w:p w:rsidR="00D403B8" w:rsidRDefault="00487E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Инструменты для работы в цветнике и для ухода за комнатными растениями;  </w:t>
      </w:r>
      <w:r>
        <w:rPr>
          <w:sz w:val="24"/>
          <w:szCs w:val="24"/>
        </w:rPr>
        <w:t xml:space="preserve">    </w:t>
      </w:r>
    </w:p>
    <w:p w:rsidR="00D403B8" w:rsidRDefault="00487E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Технику безопасности при работе с ними;</w:t>
      </w:r>
    </w:p>
    <w:p w:rsidR="00D403B8" w:rsidRDefault="00487E3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Соблюдать правила безопасной работы инструментами, указанными в программе.</w:t>
      </w:r>
    </w:p>
    <w:p w:rsidR="00D403B8" w:rsidRDefault="00487E3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Осуществлять работу над проектом (думать, рассуждать вслух, спорить, делиться своим</w:t>
      </w:r>
      <w:r>
        <w:rPr>
          <w:rFonts w:eastAsia="Times New Roman"/>
          <w:sz w:val="24"/>
          <w:szCs w:val="24"/>
        </w:rPr>
        <w:t xml:space="preserve"> жизненным опытом, разбираться в предлагаемом задании, способах его выполнения, выстраивать цепочку своих практических действий).</w:t>
      </w:r>
    </w:p>
    <w:p w:rsidR="00D403B8" w:rsidRDefault="00D403B8">
      <w:pPr>
        <w:jc w:val="both"/>
        <w:rPr>
          <w:sz w:val="28"/>
          <w:szCs w:val="28"/>
        </w:rPr>
      </w:pPr>
    </w:p>
    <w:p w:rsidR="00D403B8" w:rsidRDefault="00487E30">
      <w:pPr>
        <w:jc w:val="both"/>
        <w:rPr>
          <w:sz w:val="24"/>
          <w:szCs w:val="24"/>
        </w:rPr>
      </w:pPr>
      <w:r>
        <w:rPr>
          <w:sz w:val="24"/>
          <w:szCs w:val="24"/>
        </w:rPr>
        <w:t>Учащиеся должны уметь:</w:t>
      </w:r>
    </w:p>
    <w:p w:rsidR="00D403B8" w:rsidRDefault="00487E30">
      <w:pPr>
        <w:jc w:val="both"/>
        <w:rPr>
          <w:sz w:val="24"/>
          <w:szCs w:val="24"/>
        </w:rPr>
      </w:pPr>
      <w:r>
        <w:rPr>
          <w:sz w:val="24"/>
          <w:szCs w:val="24"/>
        </w:rPr>
        <w:t>Выполня</w:t>
      </w:r>
      <w:r>
        <w:rPr>
          <w:sz w:val="24"/>
          <w:szCs w:val="24"/>
        </w:rPr>
        <w:t>ть простейшие работы в школьном цветнике, используя специальный инвентарь;</w:t>
      </w:r>
    </w:p>
    <w:p w:rsidR="00D403B8" w:rsidRDefault="00487E30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Составлять земляные смеси для посадки комнатных растений;</w:t>
      </w:r>
    </w:p>
    <w:p w:rsidR="00D403B8" w:rsidRDefault="00487E30">
      <w:pPr>
        <w:jc w:val="both"/>
        <w:rPr>
          <w:sz w:val="24"/>
          <w:szCs w:val="24"/>
        </w:rPr>
      </w:pPr>
      <w:r>
        <w:rPr>
          <w:sz w:val="24"/>
          <w:szCs w:val="24"/>
        </w:rPr>
        <w:t>Ухаживать за комнатными растениями.</w:t>
      </w:r>
    </w:p>
    <w:p w:rsidR="00D403B8" w:rsidRDefault="00D403B8">
      <w:pPr>
        <w:ind w:left="560"/>
        <w:rPr>
          <w:rFonts w:eastAsia="Times New Roman"/>
          <w:sz w:val="24"/>
          <w:szCs w:val="24"/>
        </w:rPr>
      </w:pPr>
    </w:p>
    <w:p w:rsidR="00D403B8" w:rsidRDefault="00D403B8">
      <w:pPr>
        <w:ind w:left="560"/>
        <w:rPr>
          <w:sz w:val="20"/>
          <w:szCs w:val="20"/>
        </w:rPr>
      </w:pPr>
    </w:p>
    <w:p w:rsidR="00D403B8" w:rsidRDefault="00D403B8">
      <w:pPr>
        <w:spacing w:line="12" w:lineRule="exact"/>
        <w:rPr>
          <w:sz w:val="20"/>
          <w:szCs w:val="20"/>
        </w:rPr>
      </w:pPr>
    </w:p>
    <w:p w:rsidR="00D403B8" w:rsidRDefault="00D403B8">
      <w:pPr>
        <w:spacing w:line="2" w:lineRule="exact"/>
        <w:rPr>
          <w:sz w:val="20"/>
          <w:szCs w:val="20"/>
        </w:rPr>
      </w:pPr>
    </w:p>
    <w:p w:rsidR="00D403B8" w:rsidRDefault="00D403B8">
      <w:pPr>
        <w:spacing w:line="2" w:lineRule="exact"/>
        <w:rPr>
          <w:sz w:val="20"/>
          <w:szCs w:val="20"/>
        </w:rPr>
      </w:pPr>
    </w:p>
    <w:p w:rsidR="00D403B8" w:rsidRDefault="00487E30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Иметь представление:</w:t>
      </w:r>
    </w:p>
    <w:p w:rsidR="00D403B8" w:rsidRDefault="00487E30">
      <w:pPr>
        <w:ind w:left="56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15570" cy="1428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>о роли и месте человека в окружающем мире;</w:t>
      </w:r>
    </w:p>
    <w:p w:rsidR="00D403B8" w:rsidRDefault="00487E30">
      <w:pPr>
        <w:ind w:left="56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15570" cy="1333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о том, когда </w:t>
      </w:r>
      <w:r>
        <w:rPr>
          <w:rFonts w:eastAsia="Times New Roman"/>
          <w:sz w:val="24"/>
          <w:szCs w:val="24"/>
        </w:rPr>
        <w:t>деятельность человека сберегает природу, а когда наносит ей вред;</w:t>
      </w:r>
    </w:p>
    <w:p w:rsidR="00D403B8" w:rsidRDefault="00487E30">
      <w:pPr>
        <w:ind w:left="56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15570" cy="1333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>о некоторых профессиях; о силах природы, их пользе и опасности для человека;</w:t>
      </w:r>
    </w:p>
    <w:p w:rsidR="00D403B8" w:rsidRDefault="00D403B8">
      <w:pPr>
        <w:spacing w:line="11" w:lineRule="exact"/>
        <w:rPr>
          <w:sz w:val="20"/>
          <w:szCs w:val="20"/>
        </w:rPr>
      </w:pPr>
    </w:p>
    <w:p w:rsidR="00D403B8" w:rsidRDefault="00487E30">
      <w:pPr>
        <w:spacing w:line="234" w:lineRule="auto"/>
        <w:ind w:right="300" w:firstLine="566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15570" cy="1333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>о влиянии технологической деятельности человека на окружающую среду и здоровье;</w:t>
      </w:r>
    </w:p>
    <w:p w:rsidR="00D403B8" w:rsidRDefault="00D403B8">
      <w:pPr>
        <w:spacing w:line="14" w:lineRule="exact"/>
        <w:rPr>
          <w:sz w:val="20"/>
          <w:szCs w:val="20"/>
        </w:rPr>
      </w:pPr>
    </w:p>
    <w:p w:rsidR="00D403B8" w:rsidRDefault="00487E30">
      <w:pPr>
        <w:spacing w:line="234" w:lineRule="auto"/>
        <w:ind w:right="300" w:firstLine="566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15570" cy="1333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>в области применения и назна</w:t>
      </w:r>
      <w:r>
        <w:rPr>
          <w:rFonts w:eastAsia="Times New Roman"/>
          <w:sz w:val="24"/>
          <w:szCs w:val="24"/>
        </w:rPr>
        <w:t>чения инструментов, различных машин, технических устройств (в том числе компьютеров);</w:t>
      </w:r>
    </w:p>
    <w:p w:rsidR="00D403B8" w:rsidRDefault="00487E30">
      <w:pPr>
        <w:ind w:left="56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15570" cy="14287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>об основных источниках информации;</w:t>
      </w:r>
    </w:p>
    <w:p w:rsidR="00D403B8" w:rsidRDefault="00D403B8">
      <w:pPr>
        <w:spacing w:line="12" w:lineRule="exact"/>
        <w:rPr>
          <w:sz w:val="20"/>
          <w:szCs w:val="20"/>
        </w:rPr>
      </w:pPr>
    </w:p>
    <w:p w:rsidR="00D403B8" w:rsidRDefault="00487E30">
      <w:pPr>
        <w:spacing w:line="234" w:lineRule="auto"/>
        <w:ind w:right="300" w:firstLine="566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15570" cy="1333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>о правилах безопасного поведения и гигиены при работе инструментами</w:t>
      </w:r>
    </w:p>
    <w:p w:rsidR="00D403B8" w:rsidRDefault="00D403B8">
      <w:pPr>
        <w:spacing w:line="18" w:lineRule="exact"/>
        <w:rPr>
          <w:sz w:val="20"/>
          <w:szCs w:val="20"/>
        </w:rPr>
      </w:pPr>
    </w:p>
    <w:p w:rsidR="001F6DB0" w:rsidRDefault="001F6DB0">
      <w:pPr>
        <w:spacing w:line="234" w:lineRule="auto"/>
        <w:ind w:left="560" w:right="2120" w:firstLine="1822"/>
        <w:rPr>
          <w:rFonts w:eastAsia="Times New Roman"/>
          <w:b/>
          <w:bCs/>
          <w:sz w:val="24"/>
          <w:szCs w:val="24"/>
        </w:rPr>
      </w:pPr>
    </w:p>
    <w:p w:rsidR="00D403B8" w:rsidRDefault="00487E30">
      <w:pPr>
        <w:spacing w:line="234" w:lineRule="auto"/>
        <w:ind w:left="560" w:right="2120" w:firstLine="182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СОДЕРЖАНИЕ УЧЕБНОГО КУРСА</w:t>
      </w:r>
    </w:p>
    <w:p w:rsidR="00D403B8" w:rsidRDefault="00487E30">
      <w:pPr>
        <w:spacing w:line="234" w:lineRule="auto"/>
        <w:ind w:left="560" w:right="2120" w:firstLine="182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2- класс</w:t>
      </w:r>
    </w:p>
    <w:p w:rsidR="00D403B8" w:rsidRDefault="00487E30">
      <w:pPr>
        <w:spacing w:line="264" w:lineRule="exact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>Введение. Строение комнатных</w:t>
      </w:r>
      <w:r w:rsidR="001F6DB0">
        <w:rPr>
          <w:b/>
          <w:sz w:val="24"/>
          <w:szCs w:val="24"/>
        </w:rPr>
        <w:t xml:space="preserve"> растений-2</w:t>
      </w:r>
      <w:r>
        <w:rPr>
          <w:b/>
          <w:sz w:val="24"/>
          <w:szCs w:val="24"/>
        </w:rPr>
        <w:t>ч</w:t>
      </w:r>
    </w:p>
    <w:p w:rsidR="00D403B8" w:rsidRDefault="00487E30">
      <w:pPr>
        <w:spacing w:line="264" w:lineRule="exact"/>
        <w:ind w:left="100"/>
        <w:rPr>
          <w:sz w:val="24"/>
          <w:szCs w:val="24"/>
        </w:rPr>
      </w:pPr>
      <w:r>
        <w:rPr>
          <w:sz w:val="24"/>
          <w:szCs w:val="24"/>
        </w:rPr>
        <w:t>Строение цветковых растений.</w:t>
      </w:r>
    </w:p>
    <w:tbl>
      <w:tblPr>
        <w:tblW w:w="98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0"/>
      </w:tblGrid>
      <w:tr w:rsidR="00D403B8">
        <w:trPr>
          <w:trHeight w:val="266"/>
        </w:trPr>
        <w:tc>
          <w:tcPr>
            <w:tcW w:w="9880" w:type="dxa"/>
            <w:vAlign w:val="bottom"/>
          </w:tcPr>
          <w:p w:rsidR="00D403B8" w:rsidRDefault="005207E3">
            <w:pPr>
              <w:spacing w:line="264" w:lineRule="exact"/>
              <w:ind w:lef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Красивоцветущие растения-3</w:t>
            </w:r>
            <w:r w:rsidR="00487E30">
              <w:rPr>
                <w:b/>
                <w:sz w:val="24"/>
                <w:szCs w:val="24"/>
              </w:rPr>
              <w:t>ч</w:t>
            </w:r>
          </w:p>
          <w:p w:rsidR="00D403B8" w:rsidRDefault="00487E30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Классификация. Применение. Редкие растения. Экзотические растения.</w:t>
            </w:r>
          </w:p>
        </w:tc>
      </w:tr>
      <w:tr w:rsidR="00D403B8">
        <w:trPr>
          <w:trHeight w:val="266"/>
        </w:trPr>
        <w:tc>
          <w:tcPr>
            <w:tcW w:w="9880" w:type="dxa"/>
            <w:vAlign w:val="bottom"/>
          </w:tcPr>
          <w:p w:rsidR="00D403B8" w:rsidRDefault="00487E30">
            <w:pPr>
              <w:spacing w:line="264" w:lineRule="exact"/>
              <w:ind w:lef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Значение комна</w:t>
            </w:r>
            <w:r w:rsidR="001F6DB0">
              <w:rPr>
                <w:b/>
                <w:sz w:val="24"/>
                <w:szCs w:val="24"/>
              </w:rPr>
              <w:t>тных растений в жизни человека-2</w:t>
            </w:r>
            <w:r>
              <w:rPr>
                <w:b/>
                <w:sz w:val="24"/>
                <w:szCs w:val="24"/>
              </w:rPr>
              <w:t>ч</w:t>
            </w:r>
          </w:p>
          <w:p w:rsidR="00D403B8" w:rsidRDefault="00487E30">
            <w:pPr>
              <w:spacing w:line="264" w:lineRule="exact"/>
              <w:ind w:left="10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 Многообразие комнатных растений, характерные признаки, особенности и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значение комнатных растений в жизни человека;</w:t>
            </w:r>
          </w:p>
        </w:tc>
      </w:tr>
      <w:tr w:rsidR="00D403B8">
        <w:trPr>
          <w:trHeight w:val="266"/>
        </w:trPr>
        <w:tc>
          <w:tcPr>
            <w:tcW w:w="9880" w:type="dxa"/>
            <w:vAlign w:val="bottom"/>
          </w:tcPr>
          <w:p w:rsidR="00D403B8" w:rsidRDefault="001F6DB0">
            <w:pPr>
              <w:spacing w:line="264" w:lineRule="exact"/>
              <w:ind w:lef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Лекарственные растения-3</w:t>
            </w:r>
            <w:r w:rsidR="00487E30">
              <w:rPr>
                <w:b/>
                <w:sz w:val="24"/>
                <w:szCs w:val="24"/>
              </w:rPr>
              <w:t>ч</w:t>
            </w:r>
          </w:p>
          <w:p w:rsidR="00D403B8" w:rsidRDefault="00487E30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 Многообразие лекарственных растений и способы их применения человеком.</w:t>
            </w:r>
          </w:p>
        </w:tc>
      </w:tr>
      <w:tr w:rsidR="00D403B8">
        <w:trPr>
          <w:trHeight w:val="266"/>
        </w:trPr>
        <w:tc>
          <w:tcPr>
            <w:tcW w:w="9880" w:type="dxa"/>
            <w:vAlign w:val="bottom"/>
          </w:tcPr>
          <w:p w:rsidR="00D403B8" w:rsidRDefault="001F6DB0">
            <w:pPr>
              <w:spacing w:line="264" w:lineRule="exact"/>
              <w:ind w:lef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Ядовитые растения-2</w:t>
            </w:r>
            <w:r w:rsidR="00487E30">
              <w:rPr>
                <w:b/>
                <w:sz w:val="24"/>
                <w:szCs w:val="24"/>
              </w:rPr>
              <w:t>ч</w:t>
            </w:r>
          </w:p>
          <w:p w:rsidR="00D403B8" w:rsidRDefault="00487E3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 </w:t>
            </w:r>
            <w:r>
              <w:rPr>
                <w:rStyle w:val="c0"/>
                <w:color w:val="000000"/>
              </w:rPr>
              <w:t>Многообразие ядовитых растений,  правила безопасного обращения с ядовитыми растениями.</w:t>
            </w:r>
          </w:p>
        </w:tc>
      </w:tr>
      <w:tr w:rsidR="00D403B8">
        <w:trPr>
          <w:trHeight w:val="266"/>
        </w:trPr>
        <w:tc>
          <w:tcPr>
            <w:tcW w:w="9880" w:type="dxa"/>
            <w:vAlign w:val="bottom"/>
          </w:tcPr>
          <w:p w:rsidR="00D403B8" w:rsidRDefault="00487E30">
            <w:pPr>
              <w:spacing w:line="264" w:lineRule="exact"/>
              <w:ind w:lef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Легенды, сказки, песни и стихи о цветах</w:t>
            </w:r>
            <w:r w:rsidR="001F6DB0">
              <w:rPr>
                <w:b/>
                <w:sz w:val="24"/>
                <w:szCs w:val="24"/>
              </w:rPr>
              <w:t>. Цветы на полотнах художников-2</w:t>
            </w:r>
            <w:r>
              <w:rPr>
                <w:b/>
                <w:sz w:val="24"/>
                <w:szCs w:val="24"/>
              </w:rPr>
              <w:t>ч</w:t>
            </w:r>
          </w:p>
          <w:p w:rsidR="00D403B8" w:rsidRDefault="00487E30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Многообразие цветов, через легенды и предания, песни и стихи, произведения известных художников. Многообразие растений в природе.</w:t>
            </w:r>
          </w:p>
        </w:tc>
      </w:tr>
      <w:tr w:rsidR="00D403B8">
        <w:trPr>
          <w:trHeight w:val="266"/>
        </w:trPr>
        <w:tc>
          <w:tcPr>
            <w:tcW w:w="9880" w:type="dxa"/>
            <w:vAlign w:val="bottom"/>
          </w:tcPr>
          <w:p w:rsidR="00D403B8" w:rsidRDefault="005207E3">
            <w:pPr>
              <w:spacing w:line="264" w:lineRule="exact"/>
              <w:ind w:lef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Цветы в подарок-2</w:t>
            </w:r>
            <w:r w:rsidR="00487E30">
              <w:rPr>
                <w:b/>
                <w:sz w:val="24"/>
                <w:szCs w:val="24"/>
              </w:rPr>
              <w:t>ч</w:t>
            </w:r>
          </w:p>
          <w:p w:rsidR="00D403B8" w:rsidRDefault="00487E30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цветов. Цветочный эт</w:t>
            </w:r>
            <w:r>
              <w:rPr>
                <w:sz w:val="24"/>
                <w:szCs w:val="24"/>
              </w:rPr>
              <w:t>икет.</w:t>
            </w:r>
          </w:p>
          <w:p w:rsidR="00D403B8" w:rsidRDefault="00D403B8">
            <w:pPr>
              <w:spacing w:line="264" w:lineRule="exact"/>
              <w:ind w:left="100"/>
              <w:rPr>
                <w:b/>
                <w:sz w:val="24"/>
                <w:szCs w:val="24"/>
              </w:rPr>
            </w:pPr>
          </w:p>
        </w:tc>
      </w:tr>
      <w:tr w:rsidR="00D403B8">
        <w:trPr>
          <w:trHeight w:val="266"/>
        </w:trPr>
        <w:tc>
          <w:tcPr>
            <w:tcW w:w="9880" w:type="dxa"/>
            <w:vAlign w:val="bottom"/>
          </w:tcPr>
          <w:p w:rsidR="00D403B8" w:rsidRDefault="005207E3">
            <w:pPr>
              <w:spacing w:line="264" w:lineRule="exact"/>
              <w:ind w:lef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Мой любимый цветок на окне-2</w:t>
            </w:r>
            <w:r w:rsidR="00487E30">
              <w:rPr>
                <w:b/>
                <w:sz w:val="24"/>
                <w:szCs w:val="24"/>
              </w:rPr>
              <w:t>ч</w:t>
            </w:r>
          </w:p>
          <w:p w:rsidR="00D403B8" w:rsidRDefault="00487E30">
            <w:pPr>
              <w:spacing w:line="264" w:lineRule="exact"/>
              <w:ind w:left="1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Многообразие  комнатных</w:t>
            </w:r>
            <w:proofErr w:type="gramEnd"/>
            <w:r>
              <w:rPr>
                <w:sz w:val="24"/>
                <w:szCs w:val="24"/>
              </w:rPr>
              <w:t xml:space="preserve"> растений. Правила ухода за комнатными растениями</w:t>
            </w:r>
          </w:p>
        </w:tc>
      </w:tr>
      <w:tr w:rsidR="00D403B8">
        <w:trPr>
          <w:trHeight w:val="266"/>
        </w:trPr>
        <w:tc>
          <w:tcPr>
            <w:tcW w:w="9880" w:type="dxa"/>
            <w:vAlign w:val="bottom"/>
          </w:tcPr>
          <w:p w:rsidR="00D403B8" w:rsidRDefault="00487E30">
            <w:pPr>
              <w:spacing w:line="264" w:lineRule="exact"/>
              <w:ind w:lef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Размещение комнатных растений-2ч</w:t>
            </w:r>
          </w:p>
          <w:p w:rsidR="00D403B8" w:rsidRDefault="00487E30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комнатных растений. Правила размещения комнатных растений.</w:t>
            </w:r>
          </w:p>
        </w:tc>
      </w:tr>
      <w:tr w:rsidR="00D403B8">
        <w:trPr>
          <w:trHeight w:val="266"/>
        </w:trPr>
        <w:tc>
          <w:tcPr>
            <w:tcW w:w="9880" w:type="dxa"/>
            <w:vAlign w:val="bottom"/>
          </w:tcPr>
          <w:p w:rsidR="00D403B8" w:rsidRDefault="00487E30">
            <w:pPr>
              <w:spacing w:line="264" w:lineRule="exact"/>
              <w:ind w:lef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Полив и банный день-1ч</w:t>
            </w:r>
          </w:p>
          <w:p w:rsidR="00D403B8" w:rsidRDefault="00487E30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полива </w:t>
            </w:r>
            <w:r>
              <w:rPr>
                <w:sz w:val="24"/>
                <w:szCs w:val="24"/>
              </w:rPr>
              <w:t>и ухода за комнатными растениями.</w:t>
            </w:r>
          </w:p>
        </w:tc>
      </w:tr>
      <w:tr w:rsidR="00D403B8">
        <w:trPr>
          <w:trHeight w:val="266"/>
        </w:trPr>
        <w:tc>
          <w:tcPr>
            <w:tcW w:w="9880" w:type="dxa"/>
            <w:vAlign w:val="bottom"/>
          </w:tcPr>
          <w:p w:rsidR="00D403B8" w:rsidRDefault="00487E30">
            <w:pPr>
              <w:spacing w:line="264" w:lineRule="exact"/>
              <w:ind w:lef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почвы, перевалка и подкормка растений-1ч</w:t>
            </w:r>
          </w:p>
          <w:p w:rsidR="00D403B8" w:rsidRDefault="00487E30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Почва для пересадки. Основы правильной пересадки. Перевалка растений как способ пересадки.</w:t>
            </w:r>
          </w:p>
          <w:p w:rsidR="00D403B8" w:rsidRDefault="00D403B8">
            <w:pPr>
              <w:spacing w:line="264" w:lineRule="exact"/>
              <w:ind w:left="100"/>
              <w:rPr>
                <w:b/>
                <w:sz w:val="24"/>
                <w:szCs w:val="24"/>
              </w:rPr>
            </w:pPr>
          </w:p>
        </w:tc>
      </w:tr>
      <w:tr w:rsidR="00D403B8">
        <w:trPr>
          <w:trHeight w:val="266"/>
        </w:trPr>
        <w:tc>
          <w:tcPr>
            <w:tcW w:w="9880" w:type="dxa"/>
            <w:vAlign w:val="bottom"/>
          </w:tcPr>
          <w:p w:rsidR="00D403B8" w:rsidRDefault="005207E3">
            <w:pPr>
              <w:spacing w:line="264" w:lineRule="exact"/>
              <w:ind w:lef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Пересадка растений-3</w:t>
            </w:r>
            <w:r w:rsidR="00487E30">
              <w:rPr>
                <w:b/>
                <w:sz w:val="24"/>
                <w:szCs w:val="24"/>
              </w:rPr>
              <w:t>ч</w:t>
            </w:r>
          </w:p>
          <w:p w:rsidR="00D403B8" w:rsidRDefault="00487E30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пересадки комнатных растений. Виды пересадки. Тр</w:t>
            </w:r>
            <w:r>
              <w:rPr>
                <w:sz w:val="24"/>
                <w:szCs w:val="24"/>
              </w:rPr>
              <w:t>ебования к уходу после пересадки.</w:t>
            </w:r>
          </w:p>
        </w:tc>
      </w:tr>
      <w:tr w:rsidR="00D403B8">
        <w:trPr>
          <w:trHeight w:val="266"/>
        </w:trPr>
        <w:tc>
          <w:tcPr>
            <w:tcW w:w="9880" w:type="dxa"/>
          </w:tcPr>
          <w:p w:rsidR="00D403B8" w:rsidRDefault="00487E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Вредител</w:t>
            </w:r>
            <w:r w:rsidR="005207E3">
              <w:rPr>
                <w:b/>
                <w:sz w:val="24"/>
                <w:szCs w:val="24"/>
              </w:rPr>
              <w:t>и и болезни комнатных растений-3</w:t>
            </w:r>
            <w:r>
              <w:rPr>
                <w:b/>
                <w:sz w:val="24"/>
                <w:szCs w:val="24"/>
              </w:rPr>
              <w:t>ч</w:t>
            </w:r>
          </w:p>
          <w:p w:rsidR="00D403B8" w:rsidRDefault="00487E3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Основные вредители комнатных растений, средства борьбы с вредителями комнатных растений.</w:t>
            </w:r>
          </w:p>
        </w:tc>
      </w:tr>
      <w:tr w:rsidR="00D403B8">
        <w:trPr>
          <w:trHeight w:val="266"/>
        </w:trPr>
        <w:tc>
          <w:tcPr>
            <w:tcW w:w="9880" w:type="dxa"/>
          </w:tcPr>
          <w:p w:rsidR="00D403B8" w:rsidRDefault="005207E3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Красивый  горшочек</w:t>
            </w:r>
            <w:proofErr w:type="gramEnd"/>
            <w:r>
              <w:rPr>
                <w:b/>
                <w:sz w:val="24"/>
                <w:szCs w:val="24"/>
              </w:rPr>
              <w:t>-2</w:t>
            </w:r>
            <w:r w:rsidR="00487E30">
              <w:rPr>
                <w:b/>
                <w:sz w:val="24"/>
                <w:szCs w:val="24"/>
              </w:rPr>
              <w:t>ч</w:t>
            </w:r>
          </w:p>
          <w:p w:rsidR="00D403B8" w:rsidRDefault="00487E3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Разновидности горшков для цветов, их значение.</w:t>
            </w:r>
          </w:p>
        </w:tc>
      </w:tr>
      <w:tr w:rsidR="00D403B8">
        <w:trPr>
          <w:trHeight w:val="266"/>
        </w:trPr>
        <w:tc>
          <w:tcPr>
            <w:tcW w:w="9880" w:type="dxa"/>
          </w:tcPr>
          <w:p w:rsidR="00D403B8" w:rsidRDefault="00487E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Размножение </w:t>
            </w:r>
            <w:r>
              <w:rPr>
                <w:b/>
                <w:sz w:val="24"/>
                <w:szCs w:val="24"/>
              </w:rPr>
              <w:t>комнатных растений-3ч</w:t>
            </w:r>
          </w:p>
          <w:p w:rsidR="00D403B8" w:rsidRDefault="00487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размножения комнатных растений.</w:t>
            </w:r>
          </w:p>
        </w:tc>
      </w:tr>
      <w:tr w:rsidR="00824EAD">
        <w:trPr>
          <w:trHeight w:val="266"/>
        </w:trPr>
        <w:tc>
          <w:tcPr>
            <w:tcW w:w="9880" w:type="dxa"/>
          </w:tcPr>
          <w:p w:rsidR="00824EAD" w:rsidRDefault="00824E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 -1 ч</w:t>
            </w:r>
          </w:p>
        </w:tc>
      </w:tr>
    </w:tbl>
    <w:p w:rsidR="00D403B8" w:rsidRDefault="00D403B8">
      <w:pPr>
        <w:spacing w:line="264" w:lineRule="exact"/>
        <w:ind w:left="100"/>
        <w:rPr>
          <w:sz w:val="24"/>
          <w:szCs w:val="24"/>
        </w:rPr>
      </w:pPr>
    </w:p>
    <w:p w:rsidR="00D403B8" w:rsidRDefault="00D403B8">
      <w:pPr>
        <w:spacing w:line="234" w:lineRule="auto"/>
        <w:ind w:left="560" w:right="2120" w:firstLine="1822"/>
        <w:rPr>
          <w:rFonts w:eastAsia="Times New Roman"/>
          <w:b/>
          <w:bCs/>
          <w:sz w:val="24"/>
          <w:szCs w:val="24"/>
        </w:rPr>
      </w:pPr>
    </w:p>
    <w:p w:rsidR="00D403B8" w:rsidRDefault="00487E30">
      <w:pPr>
        <w:spacing w:line="234" w:lineRule="auto"/>
        <w:ind w:left="560" w:right="2120" w:firstLine="182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3-класс</w:t>
      </w:r>
    </w:p>
    <w:p w:rsidR="00D403B8" w:rsidRDefault="00487E30">
      <w:pPr>
        <w:pStyle w:val="a8"/>
        <w:rPr>
          <w:rFonts w:eastAsia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Цве</w:t>
      </w:r>
      <w:r w:rsidR="002A1AF2">
        <w:rPr>
          <w:rFonts w:ascii="Times New Roman" w:hAnsi="Times New Roman"/>
          <w:b/>
          <w:sz w:val="24"/>
          <w:szCs w:val="24"/>
        </w:rPr>
        <w:t xml:space="preserve">товодство. </w:t>
      </w:r>
      <w:proofErr w:type="gramStart"/>
      <w:r w:rsidR="002A1AF2">
        <w:rPr>
          <w:rFonts w:ascii="Times New Roman" w:hAnsi="Times New Roman"/>
          <w:b/>
          <w:sz w:val="24"/>
          <w:szCs w:val="24"/>
        </w:rPr>
        <w:t>Цветковые  растения</w:t>
      </w:r>
      <w:proofErr w:type="gramEnd"/>
      <w:r w:rsidR="002A1AF2">
        <w:rPr>
          <w:rFonts w:ascii="Times New Roman" w:hAnsi="Times New Roman"/>
          <w:b/>
          <w:sz w:val="24"/>
          <w:szCs w:val="24"/>
        </w:rPr>
        <w:t>-3</w:t>
      </w:r>
      <w:r>
        <w:rPr>
          <w:rFonts w:ascii="Times New Roman" w:hAnsi="Times New Roman"/>
          <w:b/>
          <w:sz w:val="24"/>
          <w:szCs w:val="24"/>
        </w:rPr>
        <w:t>ч.</w:t>
      </w:r>
    </w:p>
    <w:p w:rsidR="00D403B8" w:rsidRDefault="00487E30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Знакомство с цветковыми растениями, их многообразием </w:t>
      </w:r>
      <w:proofErr w:type="gramStart"/>
      <w:r>
        <w:rPr>
          <w:rFonts w:ascii="Times New Roman" w:hAnsi="Times New Roman"/>
          <w:sz w:val="24"/>
          <w:szCs w:val="24"/>
        </w:rPr>
        <w:t>и  декоративными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качествами</w:t>
      </w:r>
    </w:p>
    <w:p w:rsidR="00D403B8" w:rsidRDefault="00487E30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Культурные </w:t>
      </w:r>
      <w:proofErr w:type="spellStart"/>
      <w:r>
        <w:rPr>
          <w:rFonts w:ascii="Times New Roman" w:hAnsi="Times New Roman"/>
          <w:b/>
          <w:sz w:val="24"/>
          <w:szCs w:val="24"/>
        </w:rPr>
        <w:t>крупносемянные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цветковые растения (календула, </w:t>
      </w:r>
      <w:r w:rsidR="002A1AF2">
        <w:rPr>
          <w:rFonts w:ascii="Times New Roman" w:hAnsi="Times New Roman"/>
          <w:b/>
          <w:sz w:val="24"/>
          <w:szCs w:val="24"/>
        </w:rPr>
        <w:t>настурция, бархатцы)-3</w:t>
      </w:r>
      <w:r>
        <w:rPr>
          <w:rFonts w:ascii="Times New Roman" w:hAnsi="Times New Roman"/>
          <w:b/>
          <w:sz w:val="24"/>
          <w:szCs w:val="24"/>
        </w:rPr>
        <w:t>ч.</w:t>
      </w:r>
    </w:p>
    <w:p w:rsidR="00D403B8" w:rsidRDefault="00487E30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разнообразием цветковых культур распространенных в местных условиях</w:t>
      </w:r>
    </w:p>
    <w:p w:rsidR="00D403B8" w:rsidRDefault="002A1AF2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Уход за комнатными растениями -3</w:t>
      </w:r>
      <w:r w:rsidR="00487E30">
        <w:rPr>
          <w:rFonts w:ascii="Times New Roman" w:hAnsi="Times New Roman"/>
          <w:b/>
          <w:sz w:val="24"/>
          <w:szCs w:val="24"/>
        </w:rPr>
        <w:t>ч</w:t>
      </w:r>
    </w:p>
    <w:p w:rsidR="00D403B8" w:rsidRDefault="00487E30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и приемы полива комнатных растении</w:t>
      </w:r>
    </w:p>
    <w:p w:rsidR="00D403B8" w:rsidRDefault="00487E30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Цветковые растения, </w:t>
      </w:r>
      <w:proofErr w:type="gramStart"/>
      <w:r>
        <w:rPr>
          <w:rFonts w:ascii="Times New Roman" w:hAnsi="Times New Roman"/>
          <w:b/>
          <w:sz w:val="24"/>
          <w:szCs w:val="24"/>
        </w:rPr>
        <w:t>размножаемые  крупными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семенами (календула, настурция</w:t>
      </w:r>
      <w:r w:rsidR="002A1AF2">
        <w:rPr>
          <w:rFonts w:ascii="Times New Roman" w:hAnsi="Times New Roman"/>
          <w:b/>
          <w:sz w:val="24"/>
          <w:szCs w:val="24"/>
        </w:rPr>
        <w:t>, бархатцы)-3</w:t>
      </w:r>
      <w:r>
        <w:rPr>
          <w:rFonts w:ascii="Times New Roman" w:hAnsi="Times New Roman"/>
          <w:b/>
          <w:sz w:val="24"/>
          <w:szCs w:val="24"/>
        </w:rPr>
        <w:t>ч</w:t>
      </w:r>
    </w:p>
    <w:p w:rsidR="00D403B8" w:rsidRDefault="00487E30">
      <w:pPr>
        <w:pStyle w:val="a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Характеристика  внешнего</w:t>
      </w:r>
      <w:proofErr w:type="gramEnd"/>
      <w:r>
        <w:rPr>
          <w:rFonts w:ascii="Times New Roman" w:hAnsi="Times New Roman"/>
          <w:sz w:val="24"/>
          <w:szCs w:val="24"/>
        </w:rPr>
        <w:t xml:space="preserve"> вида декоративных качеств тех крупносеменных цветковых  растений, которые будут выращиваться в цветнике.</w:t>
      </w:r>
    </w:p>
    <w:p w:rsidR="00D403B8" w:rsidRDefault="00487E30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</w:t>
      </w:r>
      <w:r w:rsidR="002A1AF2">
        <w:rPr>
          <w:rFonts w:ascii="Times New Roman" w:hAnsi="Times New Roman"/>
          <w:b/>
          <w:sz w:val="24"/>
          <w:szCs w:val="24"/>
        </w:rPr>
        <w:t>готовка почвы для посева семян-3</w:t>
      </w:r>
      <w:r>
        <w:rPr>
          <w:rFonts w:ascii="Times New Roman" w:hAnsi="Times New Roman"/>
          <w:b/>
          <w:sz w:val="24"/>
          <w:szCs w:val="24"/>
        </w:rPr>
        <w:t>ч.</w:t>
      </w:r>
    </w:p>
    <w:p w:rsidR="00D403B8" w:rsidRDefault="00487E30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Земляные смеси для посева рассады. Составление земляной смеси. </w:t>
      </w:r>
    </w:p>
    <w:p w:rsidR="00D403B8" w:rsidRDefault="00487E30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работы</w:t>
      </w:r>
    </w:p>
    <w:p w:rsidR="00D403B8" w:rsidRDefault="00487E30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Посев цветочны</w:t>
      </w:r>
      <w:r w:rsidR="002A1AF2">
        <w:rPr>
          <w:rFonts w:ascii="Times New Roman" w:eastAsia="Times New Roman" w:hAnsi="Times New Roman"/>
          <w:b/>
          <w:sz w:val="24"/>
          <w:szCs w:val="24"/>
          <w:lang w:eastAsia="ru-RU"/>
        </w:rPr>
        <w:t>х растений в ящики для рассады-3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ч</w:t>
      </w:r>
    </w:p>
    <w:p w:rsidR="00D403B8" w:rsidRDefault="00487E30">
      <w:pPr>
        <w:pStyle w:val="a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Виды  крупносеменных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цветковых растений. Посев семян.</w:t>
      </w:r>
    </w:p>
    <w:p w:rsidR="00D403B8" w:rsidRDefault="00487E30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Инвентарь для работы в ц</w:t>
      </w:r>
      <w:r w:rsidR="002A1AF2">
        <w:rPr>
          <w:rFonts w:ascii="Times New Roman" w:hAnsi="Times New Roman"/>
          <w:b/>
          <w:sz w:val="24"/>
          <w:szCs w:val="24"/>
        </w:rPr>
        <w:t xml:space="preserve">ветнике. Техника </w:t>
      </w:r>
      <w:proofErr w:type="gramStart"/>
      <w:r w:rsidR="002A1AF2">
        <w:rPr>
          <w:rFonts w:ascii="Times New Roman" w:hAnsi="Times New Roman"/>
          <w:b/>
          <w:sz w:val="24"/>
          <w:szCs w:val="24"/>
        </w:rPr>
        <w:t>безопасности.-</w:t>
      </w:r>
      <w:proofErr w:type="gramEnd"/>
      <w:r w:rsidR="002A1AF2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ч</w:t>
      </w:r>
    </w:p>
    <w:p w:rsidR="00D403B8" w:rsidRDefault="00487E30">
      <w:pPr>
        <w:pStyle w:val="a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Инструменты  и</w:t>
      </w:r>
      <w:proofErr w:type="gramEnd"/>
      <w:r>
        <w:rPr>
          <w:rFonts w:ascii="Times New Roman" w:hAnsi="Times New Roman"/>
          <w:sz w:val="24"/>
          <w:szCs w:val="24"/>
        </w:rPr>
        <w:t xml:space="preserve"> приспособления для работы в цветнике. Правила безопасной рабо</w:t>
      </w:r>
      <w:r>
        <w:rPr>
          <w:rFonts w:ascii="Times New Roman" w:hAnsi="Times New Roman"/>
          <w:sz w:val="24"/>
          <w:szCs w:val="24"/>
        </w:rPr>
        <w:t>ты с инвентарем.</w:t>
      </w:r>
    </w:p>
    <w:p w:rsidR="00D403B8" w:rsidRDefault="00487E30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Использование крупносеменных однолетних цветковы</w:t>
      </w:r>
      <w:r w:rsidR="002A1AF2">
        <w:rPr>
          <w:rFonts w:ascii="Times New Roman" w:hAnsi="Times New Roman"/>
          <w:b/>
          <w:sz w:val="24"/>
          <w:szCs w:val="24"/>
        </w:rPr>
        <w:t>х растений для оформления улиц-3</w:t>
      </w:r>
      <w:r>
        <w:rPr>
          <w:rFonts w:ascii="Times New Roman" w:hAnsi="Times New Roman"/>
          <w:b/>
          <w:sz w:val="24"/>
          <w:szCs w:val="24"/>
        </w:rPr>
        <w:t>ч</w:t>
      </w:r>
    </w:p>
    <w:p w:rsidR="00D403B8" w:rsidRDefault="00487E30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Виды крупносеменных однолетних цветковых растений, используемых для посева на газонах и в цветниках</w:t>
      </w:r>
    </w:p>
    <w:p w:rsidR="00D403B8" w:rsidRDefault="00487E30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Подготовка цветника к посеву однолетних цветковых растен</w:t>
      </w:r>
      <w:r w:rsidR="002A1AF2">
        <w:rPr>
          <w:rFonts w:ascii="Times New Roman" w:hAnsi="Times New Roman"/>
          <w:b/>
          <w:sz w:val="24"/>
          <w:szCs w:val="24"/>
        </w:rPr>
        <w:t>ий-3</w:t>
      </w:r>
      <w:r>
        <w:rPr>
          <w:rFonts w:ascii="Times New Roman" w:hAnsi="Times New Roman"/>
          <w:b/>
          <w:sz w:val="24"/>
          <w:szCs w:val="24"/>
        </w:rPr>
        <w:t>ч</w:t>
      </w:r>
    </w:p>
    <w:p w:rsidR="00D403B8" w:rsidRDefault="00487E30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Подготовка </w:t>
      </w:r>
      <w:proofErr w:type="gramStart"/>
      <w:r>
        <w:rPr>
          <w:rFonts w:ascii="Times New Roman" w:hAnsi="Times New Roman"/>
          <w:sz w:val="24"/>
          <w:szCs w:val="24"/>
        </w:rPr>
        <w:t>цветника  к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посеву. Виды цветника.</w:t>
      </w:r>
    </w:p>
    <w:p w:rsidR="00D403B8" w:rsidRDefault="00487E30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Выращивание крупносеменных</w:t>
      </w:r>
      <w:r w:rsidR="002A1AF2">
        <w:rPr>
          <w:rFonts w:ascii="Times New Roman" w:hAnsi="Times New Roman"/>
          <w:b/>
          <w:sz w:val="24"/>
          <w:szCs w:val="24"/>
        </w:rPr>
        <w:t xml:space="preserve"> однолетних цветковых растений-3</w:t>
      </w:r>
      <w:r>
        <w:rPr>
          <w:rFonts w:ascii="Times New Roman" w:hAnsi="Times New Roman"/>
          <w:b/>
          <w:sz w:val="24"/>
          <w:szCs w:val="24"/>
        </w:rPr>
        <w:t>ч</w:t>
      </w:r>
    </w:p>
    <w:p w:rsidR="00D403B8" w:rsidRDefault="00487E30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почвы и посадка в нее рассады.</w:t>
      </w:r>
    </w:p>
    <w:p w:rsidR="00D403B8" w:rsidRDefault="00487E30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Высадка рассады о</w:t>
      </w:r>
      <w:r w:rsidR="002A1AF2">
        <w:rPr>
          <w:rFonts w:ascii="Times New Roman" w:hAnsi="Times New Roman"/>
          <w:b/>
          <w:sz w:val="24"/>
          <w:szCs w:val="24"/>
        </w:rPr>
        <w:t xml:space="preserve">днолетних цветковых </w:t>
      </w:r>
      <w:proofErr w:type="gramStart"/>
      <w:r w:rsidR="002A1AF2">
        <w:rPr>
          <w:rFonts w:ascii="Times New Roman" w:hAnsi="Times New Roman"/>
          <w:b/>
          <w:sz w:val="24"/>
          <w:szCs w:val="24"/>
        </w:rPr>
        <w:t>растений  -</w:t>
      </w:r>
      <w:proofErr w:type="gramEnd"/>
      <w:r w:rsidR="002A1AF2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ч</w:t>
      </w:r>
    </w:p>
    <w:p w:rsidR="00D403B8" w:rsidRDefault="00487E30">
      <w:pPr>
        <w:spacing w:line="234" w:lineRule="auto"/>
        <w:ind w:right="2120"/>
        <w:rPr>
          <w:sz w:val="24"/>
          <w:szCs w:val="24"/>
        </w:rPr>
      </w:pPr>
      <w:r>
        <w:rPr>
          <w:sz w:val="24"/>
          <w:szCs w:val="24"/>
        </w:rPr>
        <w:t xml:space="preserve">Высадка рассады крупносеменных цветковых растений. </w:t>
      </w:r>
    </w:p>
    <w:p w:rsidR="00D403B8" w:rsidRDefault="00487E30">
      <w:pPr>
        <w:spacing w:line="234" w:lineRule="auto"/>
        <w:ind w:right="2120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 и учет знаний-1ч</w:t>
      </w:r>
    </w:p>
    <w:p w:rsidR="00D403B8" w:rsidRDefault="00487E30">
      <w:pPr>
        <w:spacing w:line="234" w:lineRule="auto"/>
        <w:ind w:left="560" w:right="2120" w:firstLine="182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4-класс</w:t>
      </w:r>
    </w:p>
    <w:p w:rsidR="00D403B8" w:rsidRDefault="00487E30">
      <w:pPr>
        <w:pStyle w:val="a8"/>
        <w:rPr>
          <w:rFonts w:eastAsia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Цве</w:t>
      </w:r>
      <w:r w:rsidR="002A1AF2">
        <w:rPr>
          <w:rFonts w:ascii="Times New Roman" w:hAnsi="Times New Roman"/>
          <w:b/>
          <w:sz w:val="24"/>
          <w:szCs w:val="24"/>
        </w:rPr>
        <w:t xml:space="preserve">товодство. </w:t>
      </w:r>
      <w:proofErr w:type="gramStart"/>
      <w:r w:rsidR="002A1AF2">
        <w:rPr>
          <w:rFonts w:ascii="Times New Roman" w:hAnsi="Times New Roman"/>
          <w:b/>
          <w:sz w:val="24"/>
          <w:szCs w:val="24"/>
        </w:rPr>
        <w:t>Цветковые  растения</w:t>
      </w:r>
      <w:proofErr w:type="gramEnd"/>
      <w:r w:rsidR="002A1AF2">
        <w:rPr>
          <w:rFonts w:ascii="Times New Roman" w:hAnsi="Times New Roman"/>
          <w:b/>
          <w:sz w:val="24"/>
          <w:szCs w:val="24"/>
        </w:rPr>
        <w:t>-2</w:t>
      </w:r>
      <w:r>
        <w:rPr>
          <w:rFonts w:ascii="Times New Roman" w:hAnsi="Times New Roman"/>
          <w:b/>
          <w:sz w:val="24"/>
          <w:szCs w:val="24"/>
        </w:rPr>
        <w:t>ч.</w:t>
      </w:r>
    </w:p>
    <w:p w:rsidR="00D403B8" w:rsidRDefault="00487E30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Знакомство с цветковыми растениями, их многообразием </w:t>
      </w:r>
      <w:proofErr w:type="gramStart"/>
      <w:r>
        <w:rPr>
          <w:rFonts w:ascii="Times New Roman" w:hAnsi="Times New Roman"/>
          <w:sz w:val="24"/>
          <w:szCs w:val="24"/>
        </w:rPr>
        <w:t>и  декоративными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качествами</w:t>
      </w:r>
    </w:p>
    <w:p w:rsidR="00D403B8" w:rsidRDefault="00487E30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Культурные мелкосеменные цветковые </w:t>
      </w:r>
      <w:r w:rsidR="0040652C">
        <w:rPr>
          <w:rFonts w:ascii="Times New Roman" w:hAnsi="Times New Roman"/>
          <w:b/>
          <w:sz w:val="24"/>
          <w:szCs w:val="24"/>
        </w:rPr>
        <w:t>растения (виола, астра, флокс)-3</w:t>
      </w:r>
      <w:r>
        <w:rPr>
          <w:rFonts w:ascii="Times New Roman" w:hAnsi="Times New Roman"/>
          <w:b/>
          <w:sz w:val="24"/>
          <w:szCs w:val="24"/>
        </w:rPr>
        <w:t>ч.</w:t>
      </w:r>
    </w:p>
    <w:p w:rsidR="00D403B8" w:rsidRDefault="00487E30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Знакомство с разнообразием </w:t>
      </w:r>
      <w:r>
        <w:rPr>
          <w:rFonts w:ascii="Times New Roman" w:hAnsi="Times New Roman"/>
          <w:sz w:val="24"/>
          <w:szCs w:val="24"/>
        </w:rPr>
        <w:t>мелкосеменных цветковых культур распространенных в местных условиях</w:t>
      </w:r>
    </w:p>
    <w:p w:rsidR="00D403B8" w:rsidRDefault="0040652C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Уход за комнатными растениями -3</w:t>
      </w:r>
      <w:r w:rsidR="00487E30">
        <w:rPr>
          <w:rFonts w:ascii="Times New Roman" w:hAnsi="Times New Roman"/>
          <w:b/>
          <w:sz w:val="24"/>
          <w:szCs w:val="24"/>
        </w:rPr>
        <w:t>ч</w:t>
      </w:r>
    </w:p>
    <w:p w:rsidR="00D403B8" w:rsidRDefault="00487E30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и приемы полива комнатных растении</w:t>
      </w:r>
    </w:p>
    <w:p w:rsidR="00D403B8" w:rsidRDefault="00487E30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Цветковые растения, </w:t>
      </w:r>
      <w:proofErr w:type="gramStart"/>
      <w:r>
        <w:rPr>
          <w:rFonts w:ascii="Times New Roman" w:hAnsi="Times New Roman"/>
          <w:b/>
          <w:sz w:val="24"/>
          <w:szCs w:val="24"/>
        </w:rPr>
        <w:t>размножаемые  мелкими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40652C">
        <w:rPr>
          <w:rFonts w:ascii="Times New Roman" w:hAnsi="Times New Roman"/>
          <w:b/>
          <w:sz w:val="24"/>
          <w:szCs w:val="24"/>
        </w:rPr>
        <w:t>семенами (виола, астра, флокс)-3</w:t>
      </w:r>
      <w:r>
        <w:rPr>
          <w:rFonts w:ascii="Times New Roman" w:hAnsi="Times New Roman"/>
          <w:b/>
          <w:sz w:val="24"/>
          <w:szCs w:val="24"/>
        </w:rPr>
        <w:t>ч</w:t>
      </w:r>
    </w:p>
    <w:p w:rsidR="00D403B8" w:rsidRDefault="00487E30">
      <w:pPr>
        <w:pStyle w:val="a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Характеристика  внешнего</w:t>
      </w:r>
      <w:proofErr w:type="gramEnd"/>
      <w:r>
        <w:rPr>
          <w:rFonts w:ascii="Times New Roman" w:hAnsi="Times New Roman"/>
          <w:sz w:val="24"/>
          <w:szCs w:val="24"/>
        </w:rPr>
        <w:t xml:space="preserve"> вида декор</w:t>
      </w:r>
      <w:r>
        <w:rPr>
          <w:rFonts w:ascii="Times New Roman" w:hAnsi="Times New Roman"/>
          <w:sz w:val="24"/>
          <w:szCs w:val="24"/>
        </w:rPr>
        <w:t>ативных качеств тех мелкосеменных цветковых  растений, которые будут выращиваться в цветнике.</w:t>
      </w:r>
    </w:p>
    <w:p w:rsidR="00D403B8" w:rsidRDefault="00487E30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</w:t>
      </w:r>
      <w:r w:rsidR="0040652C">
        <w:rPr>
          <w:rFonts w:ascii="Times New Roman" w:hAnsi="Times New Roman"/>
          <w:b/>
          <w:sz w:val="24"/>
          <w:szCs w:val="24"/>
        </w:rPr>
        <w:t>готовка почвы для посева семян-3</w:t>
      </w:r>
      <w:r>
        <w:rPr>
          <w:rFonts w:ascii="Times New Roman" w:hAnsi="Times New Roman"/>
          <w:b/>
          <w:sz w:val="24"/>
          <w:szCs w:val="24"/>
        </w:rPr>
        <w:t>ч.</w:t>
      </w:r>
    </w:p>
    <w:p w:rsidR="00D403B8" w:rsidRDefault="00487E30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Земляные смеси для посева рассады. Составление земляной смеси.</w:t>
      </w:r>
    </w:p>
    <w:p w:rsidR="00D403B8" w:rsidRDefault="00487E30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работы</w:t>
      </w:r>
    </w:p>
    <w:p w:rsidR="00D403B8" w:rsidRDefault="00487E30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Посев цветочных мелкосеменны</w:t>
      </w:r>
      <w:r w:rsidR="0040652C">
        <w:rPr>
          <w:rFonts w:ascii="Times New Roman" w:eastAsia="Times New Roman" w:hAnsi="Times New Roman"/>
          <w:b/>
          <w:sz w:val="24"/>
          <w:szCs w:val="24"/>
          <w:lang w:eastAsia="ru-RU"/>
        </w:rPr>
        <w:t>х растений в ящики для рассады-3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ч</w:t>
      </w:r>
    </w:p>
    <w:p w:rsidR="00D403B8" w:rsidRDefault="00487E30">
      <w:pPr>
        <w:pStyle w:val="a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Виды  мелкосеменных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цветковых растений. Посев семян.</w:t>
      </w:r>
    </w:p>
    <w:p w:rsidR="00D403B8" w:rsidRDefault="00487E30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Инвентарь для работы в ц</w:t>
      </w:r>
      <w:r w:rsidR="0040652C">
        <w:rPr>
          <w:rFonts w:ascii="Times New Roman" w:hAnsi="Times New Roman"/>
          <w:b/>
          <w:sz w:val="24"/>
          <w:szCs w:val="24"/>
        </w:rPr>
        <w:t xml:space="preserve">ветнике. Техника </w:t>
      </w:r>
      <w:proofErr w:type="gramStart"/>
      <w:r w:rsidR="0040652C">
        <w:rPr>
          <w:rFonts w:ascii="Times New Roman" w:hAnsi="Times New Roman"/>
          <w:b/>
          <w:sz w:val="24"/>
          <w:szCs w:val="24"/>
        </w:rPr>
        <w:t>безопасности.-</w:t>
      </w:r>
      <w:proofErr w:type="gramEnd"/>
      <w:r w:rsidR="0040652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ч</w:t>
      </w:r>
    </w:p>
    <w:p w:rsidR="00D403B8" w:rsidRDefault="00487E30">
      <w:pPr>
        <w:pStyle w:val="a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Инструменты  и</w:t>
      </w:r>
      <w:proofErr w:type="gramEnd"/>
      <w:r>
        <w:rPr>
          <w:rFonts w:ascii="Times New Roman" w:hAnsi="Times New Roman"/>
          <w:sz w:val="24"/>
          <w:szCs w:val="24"/>
        </w:rPr>
        <w:t xml:space="preserve"> приспособления для работы в цветнике. Правила безопасной работы с и</w:t>
      </w:r>
      <w:r>
        <w:rPr>
          <w:rFonts w:ascii="Times New Roman" w:hAnsi="Times New Roman"/>
          <w:sz w:val="24"/>
          <w:szCs w:val="24"/>
        </w:rPr>
        <w:t>нвентарем.</w:t>
      </w:r>
    </w:p>
    <w:p w:rsidR="00D403B8" w:rsidRDefault="00487E30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Использование мелкосеменных однолетних цветковы</w:t>
      </w:r>
      <w:r w:rsidR="0040652C">
        <w:rPr>
          <w:rFonts w:ascii="Times New Roman" w:hAnsi="Times New Roman"/>
          <w:b/>
          <w:sz w:val="24"/>
          <w:szCs w:val="24"/>
        </w:rPr>
        <w:t>х растений для оформления улиц-3</w:t>
      </w:r>
      <w:r>
        <w:rPr>
          <w:rFonts w:ascii="Times New Roman" w:hAnsi="Times New Roman"/>
          <w:b/>
          <w:sz w:val="24"/>
          <w:szCs w:val="24"/>
        </w:rPr>
        <w:t>ч</w:t>
      </w:r>
    </w:p>
    <w:p w:rsidR="00D403B8" w:rsidRDefault="00487E30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Виды мелкосеменных однолетних цветковых растений, используемых для посева на газонах и в цветниках</w:t>
      </w:r>
    </w:p>
    <w:p w:rsidR="00D403B8" w:rsidRDefault="00487E30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Подготовка цветника к посеву</w:t>
      </w:r>
      <w:r w:rsidR="0040652C">
        <w:rPr>
          <w:rFonts w:ascii="Times New Roman" w:hAnsi="Times New Roman"/>
          <w:b/>
          <w:sz w:val="24"/>
          <w:szCs w:val="24"/>
        </w:rPr>
        <w:t xml:space="preserve"> однолетних цветковых растений-3</w:t>
      </w:r>
      <w:r>
        <w:rPr>
          <w:rFonts w:ascii="Times New Roman" w:hAnsi="Times New Roman"/>
          <w:b/>
          <w:sz w:val="24"/>
          <w:szCs w:val="24"/>
        </w:rPr>
        <w:t>ч</w:t>
      </w:r>
    </w:p>
    <w:p w:rsidR="00D403B8" w:rsidRDefault="00487E30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дготовка </w:t>
      </w:r>
      <w:proofErr w:type="gramStart"/>
      <w:r>
        <w:rPr>
          <w:rFonts w:ascii="Times New Roman" w:hAnsi="Times New Roman"/>
          <w:sz w:val="24"/>
          <w:szCs w:val="24"/>
        </w:rPr>
        <w:t>цветника  к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посеву. Виды цветника.</w:t>
      </w:r>
    </w:p>
    <w:p w:rsidR="00D403B8" w:rsidRDefault="00487E30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Выращивание мелкосеменных</w:t>
      </w:r>
      <w:r w:rsidR="00CE3233">
        <w:rPr>
          <w:rFonts w:ascii="Times New Roman" w:hAnsi="Times New Roman"/>
          <w:b/>
          <w:sz w:val="24"/>
          <w:szCs w:val="24"/>
        </w:rPr>
        <w:t xml:space="preserve"> однолетних цветковых растений-3</w:t>
      </w:r>
      <w:r>
        <w:rPr>
          <w:rFonts w:ascii="Times New Roman" w:hAnsi="Times New Roman"/>
          <w:b/>
          <w:sz w:val="24"/>
          <w:szCs w:val="24"/>
        </w:rPr>
        <w:t>ч</w:t>
      </w:r>
    </w:p>
    <w:p w:rsidR="00D403B8" w:rsidRDefault="00487E30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почвы и посадка в нее рассады.</w:t>
      </w:r>
    </w:p>
    <w:p w:rsidR="00D403B8" w:rsidRDefault="00487E30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Высадка рассады о</w:t>
      </w:r>
      <w:r w:rsidR="00CE3233">
        <w:rPr>
          <w:rFonts w:ascii="Times New Roman" w:hAnsi="Times New Roman"/>
          <w:b/>
          <w:sz w:val="24"/>
          <w:szCs w:val="24"/>
        </w:rPr>
        <w:t xml:space="preserve">днолетних цветковых </w:t>
      </w:r>
      <w:proofErr w:type="gramStart"/>
      <w:r w:rsidR="00CE3233">
        <w:rPr>
          <w:rFonts w:ascii="Times New Roman" w:hAnsi="Times New Roman"/>
          <w:b/>
          <w:sz w:val="24"/>
          <w:szCs w:val="24"/>
        </w:rPr>
        <w:t>растений  -</w:t>
      </w:r>
      <w:proofErr w:type="gramEnd"/>
      <w:r w:rsidR="00CE3233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ч</w:t>
      </w:r>
    </w:p>
    <w:p w:rsidR="00D403B8" w:rsidRDefault="00487E30">
      <w:pPr>
        <w:spacing w:line="234" w:lineRule="auto"/>
        <w:ind w:right="2120"/>
        <w:rPr>
          <w:sz w:val="24"/>
          <w:szCs w:val="24"/>
        </w:rPr>
      </w:pPr>
      <w:r>
        <w:rPr>
          <w:sz w:val="24"/>
          <w:szCs w:val="24"/>
        </w:rPr>
        <w:t>Высадка рассады мелкосеменных цветковых растений.</w:t>
      </w:r>
    </w:p>
    <w:p w:rsidR="00D403B8" w:rsidRDefault="00487E30">
      <w:pPr>
        <w:spacing w:line="234" w:lineRule="auto"/>
        <w:ind w:right="2120"/>
        <w:rPr>
          <w:rFonts w:eastAsia="Times New Roman"/>
          <w:b/>
          <w:bCs/>
          <w:sz w:val="24"/>
          <w:szCs w:val="24"/>
        </w:rPr>
      </w:pPr>
      <w:r>
        <w:rPr>
          <w:b/>
          <w:sz w:val="24"/>
          <w:szCs w:val="24"/>
        </w:rPr>
        <w:t>Контроль и</w:t>
      </w:r>
      <w:r w:rsidR="00CE3233">
        <w:rPr>
          <w:b/>
          <w:sz w:val="24"/>
          <w:szCs w:val="24"/>
        </w:rPr>
        <w:t xml:space="preserve"> учет знаний -2</w:t>
      </w:r>
      <w:r>
        <w:rPr>
          <w:b/>
          <w:sz w:val="24"/>
          <w:szCs w:val="24"/>
        </w:rPr>
        <w:t xml:space="preserve">ч </w:t>
      </w:r>
    </w:p>
    <w:p w:rsidR="00D403B8" w:rsidRDefault="00D403B8">
      <w:pPr>
        <w:spacing w:line="234" w:lineRule="auto"/>
        <w:ind w:right="2120"/>
        <w:rPr>
          <w:rFonts w:eastAsia="Times New Roman"/>
          <w:b/>
          <w:bCs/>
          <w:sz w:val="24"/>
          <w:szCs w:val="24"/>
        </w:rPr>
      </w:pPr>
    </w:p>
    <w:p w:rsidR="00D403B8" w:rsidRDefault="00D403B8">
      <w:pPr>
        <w:spacing w:line="5" w:lineRule="exact"/>
        <w:rPr>
          <w:sz w:val="20"/>
          <w:szCs w:val="20"/>
        </w:rPr>
      </w:pPr>
    </w:p>
    <w:p w:rsidR="00D403B8" w:rsidRDefault="00487E30">
      <w:pPr>
        <w:ind w:left="2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Тематическое планирование – 2 класс</w:t>
      </w:r>
    </w:p>
    <w:tbl>
      <w:tblPr>
        <w:tblW w:w="98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5280"/>
        <w:gridCol w:w="3280"/>
      </w:tblGrid>
      <w:tr w:rsidR="00D403B8">
        <w:trPr>
          <w:trHeight w:val="268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B8" w:rsidRDefault="00487E30">
            <w:pPr>
              <w:spacing w:line="268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5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B8" w:rsidRDefault="00487E30">
            <w:pPr>
              <w:spacing w:line="268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3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B8" w:rsidRDefault="00487E30">
            <w:pPr>
              <w:spacing w:line="268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D403B8">
        <w:trPr>
          <w:trHeight w:val="266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B8" w:rsidRDefault="00487E30">
            <w:pPr>
              <w:spacing w:line="264" w:lineRule="exact"/>
              <w:ind w:right="14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B8" w:rsidRDefault="00487E30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 Строение комнатных растений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B8" w:rsidRDefault="002A441B">
            <w:pPr>
              <w:spacing w:line="264" w:lineRule="exact"/>
              <w:ind w:righ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403B8">
        <w:trPr>
          <w:trHeight w:val="266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B8" w:rsidRDefault="00487E30">
            <w:pPr>
              <w:spacing w:line="264" w:lineRule="exact"/>
              <w:ind w:right="14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B8" w:rsidRDefault="00487E30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Красивоцветущие растения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B8" w:rsidRDefault="002A441B">
            <w:pPr>
              <w:spacing w:line="264" w:lineRule="exact"/>
              <w:ind w:righ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403B8">
        <w:trPr>
          <w:trHeight w:val="266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B8" w:rsidRDefault="00487E30">
            <w:pPr>
              <w:spacing w:line="264" w:lineRule="exact"/>
              <w:ind w:right="14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B8" w:rsidRDefault="00487E30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комнатных растений в жизни человека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B8" w:rsidRDefault="002A441B">
            <w:pPr>
              <w:spacing w:line="264" w:lineRule="exact"/>
              <w:ind w:righ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403B8">
        <w:trPr>
          <w:trHeight w:val="266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B8" w:rsidRDefault="00487E30">
            <w:pPr>
              <w:spacing w:line="264" w:lineRule="exact"/>
              <w:ind w:right="600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B8" w:rsidRDefault="00487E30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Лекарственные растения.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B8" w:rsidRDefault="002A441B">
            <w:pPr>
              <w:spacing w:line="264" w:lineRule="exact"/>
              <w:ind w:righ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403B8">
        <w:trPr>
          <w:trHeight w:val="266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B8" w:rsidRDefault="00487E30">
            <w:pPr>
              <w:spacing w:line="264" w:lineRule="exact"/>
              <w:ind w:right="14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B8" w:rsidRDefault="00487E30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Ядовитые </w:t>
            </w:r>
            <w:r>
              <w:rPr>
                <w:sz w:val="24"/>
                <w:szCs w:val="24"/>
              </w:rPr>
              <w:t>растения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B8" w:rsidRDefault="002A441B">
            <w:pPr>
              <w:spacing w:line="264" w:lineRule="exact"/>
              <w:ind w:righ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403B8">
        <w:trPr>
          <w:trHeight w:val="266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B8" w:rsidRDefault="00487E30">
            <w:pPr>
              <w:spacing w:line="264" w:lineRule="exact"/>
              <w:ind w:right="140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B8" w:rsidRDefault="00487E30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Легенды, сказки, песни и стихи о цветах. Цветы на полотнах художников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B8" w:rsidRDefault="002A441B">
            <w:pPr>
              <w:spacing w:line="264" w:lineRule="exact"/>
              <w:ind w:right="200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D403B8">
        <w:trPr>
          <w:trHeight w:val="266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B8" w:rsidRDefault="00487E30">
            <w:pPr>
              <w:spacing w:line="264" w:lineRule="exact"/>
              <w:ind w:right="140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B8" w:rsidRDefault="00487E30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Цветы в подарок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B8" w:rsidRDefault="002A441B">
            <w:pPr>
              <w:spacing w:line="264" w:lineRule="exact"/>
              <w:ind w:right="200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D403B8">
        <w:trPr>
          <w:trHeight w:val="266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B8" w:rsidRDefault="00487E30">
            <w:pPr>
              <w:spacing w:line="264" w:lineRule="exact"/>
              <w:ind w:right="140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8</w:t>
            </w: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B8" w:rsidRDefault="00487E30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любимый цветок на окне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B8" w:rsidRDefault="00A60056">
            <w:pPr>
              <w:spacing w:line="264" w:lineRule="exact"/>
              <w:ind w:right="200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D403B8">
        <w:trPr>
          <w:trHeight w:val="266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B8" w:rsidRDefault="00487E30">
            <w:pPr>
              <w:spacing w:line="264" w:lineRule="exact"/>
              <w:ind w:right="140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B8" w:rsidRDefault="00487E30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комнатных растений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B8" w:rsidRDefault="00A60056">
            <w:pPr>
              <w:spacing w:line="264" w:lineRule="exact"/>
              <w:ind w:right="200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D403B8">
        <w:trPr>
          <w:trHeight w:val="266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B8" w:rsidRDefault="00487E30">
            <w:pPr>
              <w:spacing w:line="264" w:lineRule="exact"/>
              <w:ind w:right="140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B8" w:rsidRDefault="00487E30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Полив и банный день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B8" w:rsidRDefault="00487E30">
            <w:pPr>
              <w:spacing w:line="264" w:lineRule="exact"/>
              <w:ind w:right="200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D403B8">
        <w:trPr>
          <w:trHeight w:val="266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B8" w:rsidRDefault="00487E30">
            <w:pPr>
              <w:spacing w:line="264" w:lineRule="exact"/>
              <w:ind w:right="140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B8" w:rsidRDefault="00487E30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почвы, перевалка и подкормка растений.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B8" w:rsidRDefault="00A60056">
            <w:pPr>
              <w:spacing w:line="264" w:lineRule="exact"/>
              <w:ind w:right="200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D403B8">
        <w:trPr>
          <w:trHeight w:val="266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B8" w:rsidRDefault="00487E30">
            <w:pPr>
              <w:spacing w:line="264" w:lineRule="exact"/>
              <w:ind w:right="140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B8" w:rsidRDefault="00487E30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Пересадка растений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B8" w:rsidRDefault="00A60056">
            <w:pPr>
              <w:spacing w:line="264" w:lineRule="exact"/>
              <w:ind w:right="200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D403B8">
        <w:trPr>
          <w:trHeight w:val="266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3B8" w:rsidRDefault="00487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</w:tcPr>
          <w:p w:rsidR="00D403B8" w:rsidRDefault="00487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Вредители и болезни комнатных растений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</w:tcPr>
          <w:p w:rsidR="00D403B8" w:rsidRDefault="00A60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403B8">
        <w:trPr>
          <w:trHeight w:val="266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3B8" w:rsidRDefault="00487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</w:tcPr>
          <w:p w:rsidR="00D403B8" w:rsidRDefault="00487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Красивый  горшочек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</w:tcPr>
          <w:p w:rsidR="00D403B8" w:rsidRDefault="00A60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403B8">
        <w:trPr>
          <w:trHeight w:val="266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3B8" w:rsidRDefault="00487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</w:tcPr>
          <w:p w:rsidR="00D403B8" w:rsidRDefault="00487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Размножение комнатных растений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</w:tcPr>
          <w:p w:rsidR="00D403B8" w:rsidRDefault="00A60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403B8">
        <w:trPr>
          <w:trHeight w:val="267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B8" w:rsidRDefault="00D40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B8" w:rsidRDefault="00487E30">
            <w:pPr>
              <w:spacing w:line="264" w:lineRule="exact"/>
              <w:ind w:right="20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Итого: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B8" w:rsidRDefault="00A60056">
            <w:pPr>
              <w:spacing w:line="264" w:lineRule="exact"/>
              <w:ind w:right="20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</w:tr>
    </w:tbl>
    <w:p w:rsidR="00D403B8" w:rsidRDefault="00487E30">
      <w:pPr>
        <w:ind w:left="25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Тематическое планирование – 3 класс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245"/>
        <w:gridCol w:w="3260"/>
      </w:tblGrid>
      <w:tr w:rsidR="00D403B8">
        <w:trPr>
          <w:trHeight w:val="332"/>
        </w:trPr>
        <w:tc>
          <w:tcPr>
            <w:tcW w:w="1418" w:type="dxa"/>
            <w:shd w:val="clear" w:color="auto" w:fill="auto"/>
          </w:tcPr>
          <w:p w:rsidR="00D403B8" w:rsidRDefault="00487E30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  <w:shd w:val="clear" w:color="auto" w:fill="auto"/>
          </w:tcPr>
          <w:p w:rsidR="00D403B8" w:rsidRDefault="00487E30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D403B8" w:rsidRDefault="00D403B8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403B8" w:rsidRDefault="00487E30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403B8">
        <w:tc>
          <w:tcPr>
            <w:tcW w:w="1418" w:type="dxa"/>
            <w:shd w:val="clear" w:color="auto" w:fill="auto"/>
          </w:tcPr>
          <w:p w:rsidR="00D403B8" w:rsidRDefault="00487E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D403B8" w:rsidRDefault="00487E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Цветоводство. Цветковые  растения</w:t>
            </w:r>
          </w:p>
        </w:tc>
        <w:tc>
          <w:tcPr>
            <w:tcW w:w="3260" w:type="dxa"/>
            <w:shd w:val="clear" w:color="auto" w:fill="auto"/>
          </w:tcPr>
          <w:p w:rsidR="00D403B8" w:rsidRDefault="0054326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403B8">
        <w:tc>
          <w:tcPr>
            <w:tcW w:w="1418" w:type="dxa"/>
            <w:shd w:val="clear" w:color="auto" w:fill="auto"/>
          </w:tcPr>
          <w:p w:rsidR="00D403B8" w:rsidRDefault="00487E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D403B8" w:rsidRDefault="00487E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Культурные крупносеменные цветковые растения (календула, настурция, бархатцы)</w:t>
            </w:r>
          </w:p>
        </w:tc>
        <w:tc>
          <w:tcPr>
            <w:tcW w:w="3260" w:type="dxa"/>
            <w:shd w:val="clear" w:color="auto" w:fill="auto"/>
          </w:tcPr>
          <w:p w:rsidR="00D403B8" w:rsidRDefault="0054326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403B8">
        <w:tc>
          <w:tcPr>
            <w:tcW w:w="1418" w:type="dxa"/>
            <w:shd w:val="clear" w:color="auto" w:fill="auto"/>
          </w:tcPr>
          <w:p w:rsidR="00D403B8" w:rsidRDefault="00487E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D403B8" w:rsidRDefault="00487E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комнатными растениями</w:t>
            </w:r>
          </w:p>
        </w:tc>
        <w:tc>
          <w:tcPr>
            <w:tcW w:w="3260" w:type="dxa"/>
            <w:shd w:val="clear" w:color="auto" w:fill="auto"/>
          </w:tcPr>
          <w:p w:rsidR="00D403B8" w:rsidRDefault="0054326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403B8">
        <w:tc>
          <w:tcPr>
            <w:tcW w:w="1418" w:type="dxa"/>
            <w:shd w:val="clear" w:color="auto" w:fill="auto"/>
          </w:tcPr>
          <w:p w:rsidR="00D403B8" w:rsidRDefault="00487E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D403B8" w:rsidRDefault="00487E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Цветковые растения, размножаемые  крупными семенами (календула, настурция, бархатцы)</w:t>
            </w:r>
          </w:p>
        </w:tc>
        <w:tc>
          <w:tcPr>
            <w:tcW w:w="3260" w:type="dxa"/>
            <w:shd w:val="clear" w:color="auto" w:fill="auto"/>
          </w:tcPr>
          <w:p w:rsidR="00D403B8" w:rsidRDefault="0054326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403B8">
        <w:tc>
          <w:tcPr>
            <w:tcW w:w="1418" w:type="dxa"/>
            <w:shd w:val="clear" w:color="auto" w:fill="auto"/>
          </w:tcPr>
          <w:p w:rsidR="00D403B8" w:rsidRDefault="00487E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D403B8" w:rsidRDefault="00487E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почвы для посева семян</w:t>
            </w:r>
          </w:p>
        </w:tc>
        <w:tc>
          <w:tcPr>
            <w:tcW w:w="3260" w:type="dxa"/>
            <w:shd w:val="clear" w:color="auto" w:fill="auto"/>
          </w:tcPr>
          <w:p w:rsidR="00D403B8" w:rsidRDefault="0054326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403B8">
        <w:tc>
          <w:tcPr>
            <w:tcW w:w="1418" w:type="dxa"/>
            <w:shd w:val="clear" w:color="auto" w:fill="auto"/>
          </w:tcPr>
          <w:p w:rsidR="00D403B8" w:rsidRDefault="00487E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D403B8" w:rsidRDefault="00487E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крупносеменных цветочных растений в ящики для рассады</w:t>
            </w:r>
          </w:p>
        </w:tc>
        <w:tc>
          <w:tcPr>
            <w:tcW w:w="3260" w:type="dxa"/>
            <w:shd w:val="clear" w:color="auto" w:fill="auto"/>
          </w:tcPr>
          <w:p w:rsidR="00D403B8" w:rsidRDefault="0054326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403B8">
        <w:tc>
          <w:tcPr>
            <w:tcW w:w="1418" w:type="dxa"/>
            <w:shd w:val="clear" w:color="auto" w:fill="auto"/>
          </w:tcPr>
          <w:p w:rsidR="00D403B8" w:rsidRDefault="00487E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D403B8" w:rsidRDefault="00487E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Инвентарь для работы в цветнике. Техника безопасности.</w:t>
            </w:r>
          </w:p>
        </w:tc>
        <w:tc>
          <w:tcPr>
            <w:tcW w:w="3260" w:type="dxa"/>
            <w:shd w:val="clear" w:color="auto" w:fill="auto"/>
          </w:tcPr>
          <w:p w:rsidR="00D403B8" w:rsidRDefault="0054326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403B8">
        <w:tc>
          <w:tcPr>
            <w:tcW w:w="1418" w:type="dxa"/>
            <w:shd w:val="clear" w:color="auto" w:fill="auto"/>
          </w:tcPr>
          <w:p w:rsidR="00D403B8" w:rsidRDefault="00487E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D403B8" w:rsidRDefault="00487E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крупносеменных однолетних цветковых растений для оформления улиц</w:t>
            </w:r>
          </w:p>
        </w:tc>
        <w:tc>
          <w:tcPr>
            <w:tcW w:w="3260" w:type="dxa"/>
            <w:shd w:val="clear" w:color="auto" w:fill="auto"/>
          </w:tcPr>
          <w:p w:rsidR="00D403B8" w:rsidRDefault="0054326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403B8">
        <w:tc>
          <w:tcPr>
            <w:tcW w:w="1418" w:type="dxa"/>
            <w:shd w:val="clear" w:color="auto" w:fill="auto"/>
          </w:tcPr>
          <w:p w:rsidR="00D403B8" w:rsidRDefault="00487E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D403B8" w:rsidRDefault="00487E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цветника к посеву однолетних цветковых </w:t>
            </w:r>
            <w:r>
              <w:rPr>
                <w:rFonts w:ascii="Times New Roman" w:hAnsi="Times New Roman"/>
                <w:sz w:val="24"/>
                <w:szCs w:val="24"/>
              </w:rPr>
              <w:t>растений</w:t>
            </w:r>
          </w:p>
        </w:tc>
        <w:tc>
          <w:tcPr>
            <w:tcW w:w="3260" w:type="dxa"/>
            <w:shd w:val="clear" w:color="auto" w:fill="auto"/>
          </w:tcPr>
          <w:p w:rsidR="00D403B8" w:rsidRDefault="0054326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403B8">
        <w:tc>
          <w:tcPr>
            <w:tcW w:w="1418" w:type="dxa"/>
            <w:shd w:val="clear" w:color="auto" w:fill="auto"/>
          </w:tcPr>
          <w:p w:rsidR="00D403B8" w:rsidRDefault="00487E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:rsidR="00D403B8" w:rsidRDefault="00487E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Выращивание крупносеменных однолетних цветковых растений</w:t>
            </w:r>
          </w:p>
        </w:tc>
        <w:tc>
          <w:tcPr>
            <w:tcW w:w="3260" w:type="dxa"/>
            <w:shd w:val="clear" w:color="auto" w:fill="auto"/>
          </w:tcPr>
          <w:p w:rsidR="00D403B8" w:rsidRDefault="0054326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403B8">
        <w:tc>
          <w:tcPr>
            <w:tcW w:w="1418" w:type="dxa"/>
            <w:shd w:val="clear" w:color="auto" w:fill="auto"/>
          </w:tcPr>
          <w:p w:rsidR="00D403B8" w:rsidRDefault="00487E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:rsidR="00D403B8" w:rsidRDefault="00487E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Высадка рассады однолетних цветковых растений </w:t>
            </w:r>
          </w:p>
        </w:tc>
        <w:tc>
          <w:tcPr>
            <w:tcW w:w="3260" w:type="dxa"/>
            <w:shd w:val="clear" w:color="auto" w:fill="auto"/>
          </w:tcPr>
          <w:p w:rsidR="00D403B8" w:rsidRDefault="0054326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403B8">
        <w:tc>
          <w:tcPr>
            <w:tcW w:w="1418" w:type="dxa"/>
            <w:shd w:val="clear" w:color="auto" w:fill="auto"/>
          </w:tcPr>
          <w:p w:rsidR="00D403B8" w:rsidRDefault="00487E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  <w:shd w:val="clear" w:color="auto" w:fill="auto"/>
          </w:tcPr>
          <w:p w:rsidR="00D403B8" w:rsidRDefault="00487E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 учет знаний</w:t>
            </w:r>
          </w:p>
        </w:tc>
        <w:tc>
          <w:tcPr>
            <w:tcW w:w="3260" w:type="dxa"/>
            <w:shd w:val="clear" w:color="auto" w:fill="auto"/>
          </w:tcPr>
          <w:p w:rsidR="00D403B8" w:rsidRDefault="0054326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03B8">
        <w:tc>
          <w:tcPr>
            <w:tcW w:w="1418" w:type="dxa"/>
            <w:shd w:val="clear" w:color="auto" w:fill="auto"/>
          </w:tcPr>
          <w:p w:rsidR="00D403B8" w:rsidRDefault="00D403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D403B8" w:rsidRDefault="00487E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260" w:type="dxa"/>
            <w:shd w:val="clear" w:color="auto" w:fill="auto"/>
          </w:tcPr>
          <w:p w:rsidR="00D403B8" w:rsidRDefault="0054326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D403B8" w:rsidRDefault="00D403B8">
      <w:pPr>
        <w:ind w:left="2540"/>
        <w:rPr>
          <w:rFonts w:eastAsia="Times New Roman"/>
          <w:b/>
          <w:bCs/>
          <w:sz w:val="24"/>
          <w:szCs w:val="24"/>
        </w:rPr>
      </w:pPr>
    </w:p>
    <w:p w:rsidR="00D403B8" w:rsidRDefault="00D403B8">
      <w:pPr>
        <w:ind w:left="2540"/>
        <w:rPr>
          <w:rFonts w:eastAsia="Times New Roman"/>
          <w:b/>
          <w:bCs/>
          <w:sz w:val="24"/>
          <w:szCs w:val="24"/>
        </w:rPr>
      </w:pPr>
    </w:p>
    <w:p w:rsidR="00D403B8" w:rsidRDefault="00487E30">
      <w:pPr>
        <w:ind w:left="2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Тематическое планирование – 4 класс</w:t>
      </w:r>
    </w:p>
    <w:p w:rsidR="00D403B8" w:rsidRDefault="00D403B8">
      <w:pPr>
        <w:spacing w:line="200" w:lineRule="exact"/>
        <w:rPr>
          <w:sz w:val="20"/>
          <w:szCs w:val="20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6051"/>
        <w:gridCol w:w="3260"/>
      </w:tblGrid>
      <w:tr w:rsidR="00D403B8">
        <w:trPr>
          <w:trHeight w:val="343"/>
        </w:trPr>
        <w:tc>
          <w:tcPr>
            <w:tcW w:w="783" w:type="dxa"/>
            <w:shd w:val="clear" w:color="auto" w:fill="auto"/>
          </w:tcPr>
          <w:p w:rsidR="00D403B8" w:rsidRDefault="00487E30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51" w:type="dxa"/>
            <w:shd w:val="clear" w:color="auto" w:fill="auto"/>
          </w:tcPr>
          <w:p w:rsidR="00D403B8" w:rsidRDefault="00487E30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D403B8" w:rsidRDefault="00D403B8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403B8" w:rsidRDefault="00487E30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403B8">
        <w:tc>
          <w:tcPr>
            <w:tcW w:w="783" w:type="dxa"/>
            <w:shd w:val="clear" w:color="auto" w:fill="auto"/>
          </w:tcPr>
          <w:p w:rsidR="00D403B8" w:rsidRDefault="00487E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51" w:type="dxa"/>
            <w:shd w:val="clear" w:color="auto" w:fill="auto"/>
          </w:tcPr>
          <w:p w:rsidR="00D403B8" w:rsidRDefault="00487E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Цветоводство        </w:t>
            </w:r>
            <w:r>
              <w:rPr>
                <w:rFonts w:ascii="Times New Roman" w:hAnsi="Times New Roman"/>
                <w:sz w:val="24"/>
                <w:szCs w:val="24"/>
              </w:rPr>
              <w:t>Цветковые  растения</w:t>
            </w:r>
          </w:p>
        </w:tc>
        <w:tc>
          <w:tcPr>
            <w:tcW w:w="3260" w:type="dxa"/>
            <w:shd w:val="clear" w:color="auto" w:fill="auto"/>
          </w:tcPr>
          <w:p w:rsidR="00D403B8" w:rsidRDefault="00487E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403B8">
        <w:tc>
          <w:tcPr>
            <w:tcW w:w="783" w:type="dxa"/>
            <w:shd w:val="clear" w:color="auto" w:fill="auto"/>
          </w:tcPr>
          <w:p w:rsidR="00D403B8" w:rsidRDefault="00487E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51" w:type="dxa"/>
            <w:shd w:val="clear" w:color="auto" w:fill="auto"/>
          </w:tcPr>
          <w:p w:rsidR="00D403B8" w:rsidRDefault="00487E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Культурные мелкосемянные  цветковые растения(виола, астра, флокс)</w:t>
            </w:r>
          </w:p>
        </w:tc>
        <w:tc>
          <w:tcPr>
            <w:tcW w:w="3260" w:type="dxa"/>
            <w:shd w:val="clear" w:color="auto" w:fill="auto"/>
          </w:tcPr>
          <w:p w:rsidR="00D403B8" w:rsidRDefault="0054326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403B8">
        <w:tc>
          <w:tcPr>
            <w:tcW w:w="783" w:type="dxa"/>
            <w:shd w:val="clear" w:color="auto" w:fill="auto"/>
          </w:tcPr>
          <w:p w:rsidR="00D403B8" w:rsidRDefault="00487E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51" w:type="dxa"/>
            <w:shd w:val="clear" w:color="auto" w:fill="auto"/>
          </w:tcPr>
          <w:p w:rsidR="00D403B8" w:rsidRDefault="00487E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комнатными растениями</w:t>
            </w:r>
          </w:p>
        </w:tc>
        <w:tc>
          <w:tcPr>
            <w:tcW w:w="3260" w:type="dxa"/>
            <w:shd w:val="clear" w:color="auto" w:fill="auto"/>
          </w:tcPr>
          <w:p w:rsidR="00D403B8" w:rsidRDefault="0054326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403B8">
        <w:tc>
          <w:tcPr>
            <w:tcW w:w="783" w:type="dxa"/>
            <w:shd w:val="clear" w:color="auto" w:fill="auto"/>
          </w:tcPr>
          <w:p w:rsidR="00D403B8" w:rsidRDefault="00487E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51" w:type="dxa"/>
            <w:shd w:val="clear" w:color="auto" w:fill="auto"/>
          </w:tcPr>
          <w:p w:rsidR="00D403B8" w:rsidRDefault="00487E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Цветковые растения, размножаемые  мелкими семенами (виола, астра, флокс) </w:t>
            </w:r>
          </w:p>
        </w:tc>
        <w:tc>
          <w:tcPr>
            <w:tcW w:w="3260" w:type="dxa"/>
            <w:shd w:val="clear" w:color="auto" w:fill="auto"/>
          </w:tcPr>
          <w:p w:rsidR="00D403B8" w:rsidRDefault="0054326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403B8">
        <w:tc>
          <w:tcPr>
            <w:tcW w:w="783" w:type="dxa"/>
            <w:shd w:val="clear" w:color="auto" w:fill="auto"/>
          </w:tcPr>
          <w:p w:rsidR="00D403B8" w:rsidRDefault="00487E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51" w:type="dxa"/>
            <w:shd w:val="clear" w:color="auto" w:fill="auto"/>
          </w:tcPr>
          <w:p w:rsidR="00D403B8" w:rsidRDefault="00487E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почвы для посева семян</w:t>
            </w:r>
          </w:p>
        </w:tc>
        <w:tc>
          <w:tcPr>
            <w:tcW w:w="3260" w:type="dxa"/>
            <w:shd w:val="clear" w:color="auto" w:fill="auto"/>
          </w:tcPr>
          <w:p w:rsidR="00D403B8" w:rsidRDefault="0054326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403B8">
        <w:tc>
          <w:tcPr>
            <w:tcW w:w="783" w:type="dxa"/>
            <w:shd w:val="clear" w:color="auto" w:fill="auto"/>
          </w:tcPr>
          <w:p w:rsidR="00D403B8" w:rsidRDefault="00487E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51" w:type="dxa"/>
            <w:shd w:val="clear" w:color="auto" w:fill="auto"/>
          </w:tcPr>
          <w:p w:rsidR="00D403B8" w:rsidRDefault="00487E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мелкосеменных цветочных растений в ящики для рассады</w:t>
            </w:r>
          </w:p>
        </w:tc>
        <w:tc>
          <w:tcPr>
            <w:tcW w:w="3260" w:type="dxa"/>
            <w:shd w:val="clear" w:color="auto" w:fill="auto"/>
          </w:tcPr>
          <w:p w:rsidR="00D403B8" w:rsidRDefault="00487E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403B8">
        <w:tc>
          <w:tcPr>
            <w:tcW w:w="783" w:type="dxa"/>
            <w:shd w:val="clear" w:color="auto" w:fill="auto"/>
          </w:tcPr>
          <w:p w:rsidR="00D403B8" w:rsidRDefault="00487E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51" w:type="dxa"/>
            <w:shd w:val="clear" w:color="auto" w:fill="auto"/>
          </w:tcPr>
          <w:p w:rsidR="00D403B8" w:rsidRDefault="00487E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Инвентарь для работы в цветнике. Техника безопасности.</w:t>
            </w:r>
          </w:p>
        </w:tc>
        <w:tc>
          <w:tcPr>
            <w:tcW w:w="3260" w:type="dxa"/>
            <w:shd w:val="clear" w:color="auto" w:fill="auto"/>
          </w:tcPr>
          <w:p w:rsidR="00D403B8" w:rsidRDefault="00487E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403B8">
        <w:tc>
          <w:tcPr>
            <w:tcW w:w="783" w:type="dxa"/>
            <w:shd w:val="clear" w:color="auto" w:fill="auto"/>
          </w:tcPr>
          <w:p w:rsidR="00D403B8" w:rsidRDefault="00487E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51" w:type="dxa"/>
            <w:shd w:val="clear" w:color="auto" w:fill="auto"/>
          </w:tcPr>
          <w:p w:rsidR="00D403B8" w:rsidRDefault="00487E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однолетних мелкосеменных цветковых растений для оформления улиц</w:t>
            </w:r>
          </w:p>
        </w:tc>
        <w:tc>
          <w:tcPr>
            <w:tcW w:w="3260" w:type="dxa"/>
            <w:shd w:val="clear" w:color="auto" w:fill="auto"/>
          </w:tcPr>
          <w:p w:rsidR="00D403B8" w:rsidRDefault="0054326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403B8">
        <w:tc>
          <w:tcPr>
            <w:tcW w:w="783" w:type="dxa"/>
            <w:shd w:val="clear" w:color="auto" w:fill="auto"/>
          </w:tcPr>
          <w:p w:rsidR="00D403B8" w:rsidRDefault="00487E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51" w:type="dxa"/>
            <w:shd w:val="clear" w:color="auto" w:fill="auto"/>
          </w:tcPr>
          <w:p w:rsidR="00D403B8" w:rsidRDefault="00487E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цветника к посеву однолетних цветковых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раст</w:t>
            </w:r>
            <w:r>
              <w:rPr>
                <w:rFonts w:ascii="Times New Roman" w:hAnsi="Times New Roman"/>
                <w:sz w:val="24"/>
                <w:szCs w:val="24"/>
              </w:rPr>
              <w:t>ений</w:t>
            </w:r>
          </w:p>
        </w:tc>
        <w:tc>
          <w:tcPr>
            <w:tcW w:w="3260" w:type="dxa"/>
            <w:shd w:val="clear" w:color="auto" w:fill="auto"/>
          </w:tcPr>
          <w:p w:rsidR="00D403B8" w:rsidRDefault="0054326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D403B8">
        <w:tc>
          <w:tcPr>
            <w:tcW w:w="783" w:type="dxa"/>
            <w:shd w:val="clear" w:color="auto" w:fill="auto"/>
          </w:tcPr>
          <w:p w:rsidR="00D403B8" w:rsidRDefault="00487E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51" w:type="dxa"/>
            <w:shd w:val="clear" w:color="auto" w:fill="auto"/>
          </w:tcPr>
          <w:p w:rsidR="00D403B8" w:rsidRDefault="00487E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Выращивание крупносеменных однолетних цветковых растений</w:t>
            </w:r>
          </w:p>
        </w:tc>
        <w:tc>
          <w:tcPr>
            <w:tcW w:w="3260" w:type="dxa"/>
            <w:shd w:val="clear" w:color="auto" w:fill="auto"/>
          </w:tcPr>
          <w:p w:rsidR="00D403B8" w:rsidRDefault="00487E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403B8">
        <w:tc>
          <w:tcPr>
            <w:tcW w:w="783" w:type="dxa"/>
            <w:shd w:val="clear" w:color="auto" w:fill="auto"/>
          </w:tcPr>
          <w:p w:rsidR="00D403B8" w:rsidRDefault="00487E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51" w:type="dxa"/>
            <w:shd w:val="clear" w:color="auto" w:fill="auto"/>
          </w:tcPr>
          <w:p w:rsidR="00D403B8" w:rsidRDefault="00487E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Высадка рассады однолетних цветковых растений </w:t>
            </w:r>
          </w:p>
        </w:tc>
        <w:tc>
          <w:tcPr>
            <w:tcW w:w="3260" w:type="dxa"/>
            <w:shd w:val="clear" w:color="auto" w:fill="auto"/>
          </w:tcPr>
          <w:p w:rsidR="00D403B8" w:rsidRDefault="00487E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403B8">
        <w:tc>
          <w:tcPr>
            <w:tcW w:w="783" w:type="dxa"/>
            <w:shd w:val="clear" w:color="auto" w:fill="auto"/>
          </w:tcPr>
          <w:p w:rsidR="00D403B8" w:rsidRDefault="00487E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51" w:type="dxa"/>
            <w:shd w:val="clear" w:color="auto" w:fill="auto"/>
          </w:tcPr>
          <w:p w:rsidR="00D403B8" w:rsidRDefault="00487E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 учет знаний</w:t>
            </w:r>
          </w:p>
        </w:tc>
        <w:tc>
          <w:tcPr>
            <w:tcW w:w="3260" w:type="dxa"/>
            <w:shd w:val="clear" w:color="auto" w:fill="auto"/>
          </w:tcPr>
          <w:p w:rsidR="00D403B8" w:rsidRDefault="00487E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403B8">
        <w:tc>
          <w:tcPr>
            <w:tcW w:w="783" w:type="dxa"/>
            <w:shd w:val="clear" w:color="auto" w:fill="auto"/>
          </w:tcPr>
          <w:p w:rsidR="00D403B8" w:rsidRDefault="00D403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1" w:type="dxa"/>
            <w:shd w:val="clear" w:color="auto" w:fill="auto"/>
          </w:tcPr>
          <w:p w:rsidR="00D403B8" w:rsidRDefault="00487E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260" w:type="dxa"/>
            <w:shd w:val="clear" w:color="auto" w:fill="auto"/>
          </w:tcPr>
          <w:p w:rsidR="00D403B8" w:rsidRDefault="00487E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bookmarkStart w:id="3" w:name="_GoBack"/>
            <w:bookmarkEnd w:id="3"/>
          </w:p>
        </w:tc>
      </w:tr>
    </w:tbl>
    <w:p w:rsidR="00D403B8" w:rsidRDefault="00D403B8">
      <w:pPr>
        <w:spacing w:line="200" w:lineRule="exact"/>
        <w:rPr>
          <w:sz w:val="20"/>
          <w:szCs w:val="20"/>
        </w:rPr>
      </w:pPr>
    </w:p>
    <w:p w:rsidR="00D403B8" w:rsidRDefault="00D403B8">
      <w:pPr>
        <w:spacing w:line="267" w:lineRule="exact"/>
        <w:rPr>
          <w:sz w:val="20"/>
          <w:szCs w:val="20"/>
        </w:rPr>
      </w:pPr>
    </w:p>
    <w:p w:rsidR="00D403B8" w:rsidRDefault="00D403B8">
      <w:pPr>
        <w:ind w:right="100"/>
        <w:jc w:val="right"/>
        <w:rPr>
          <w:sz w:val="20"/>
          <w:szCs w:val="20"/>
        </w:rPr>
      </w:pPr>
    </w:p>
    <w:sectPr w:rsidR="00D403B8">
      <w:pgSz w:w="11900" w:h="16838"/>
      <w:pgMar w:top="1135" w:right="1026" w:bottom="427" w:left="1020" w:header="0" w:footer="0" w:gutter="0"/>
      <w:cols w:space="720" w:equalWidth="0">
        <w:col w:w="98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4"/>
    <w:multiLevelType w:val="multilevel"/>
    <w:tmpl w:val="00000124"/>
    <w:lvl w:ilvl="0">
      <w:start w:val="1"/>
      <w:numFmt w:val="bullet"/>
      <w:lvlText w:val="в"/>
      <w:lvlJc w:val="left"/>
    </w:lvl>
    <w:lvl w:ilvl="1">
      <w:start w:val="1"/>
      <w:numFmt w:val="bullet"/>
      <w:lvlText w:val="-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305E"/>
    <w:multiLevelType w:val="multilevel"/>
    <w:tmpl w:val="0000305E"/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440D"/>
    <w:multiLevelType w:val="multilevel"/>
    <w:tmpl w:val="0000440D"/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9D1"/>
    <w:rsid w:val="000456F6"/>
    <w:rsid w:val="00185937"/>
    <w:rsid w:val="001F6DB0"/>
    <w:rsid w:val="002366F3"/>
    <w:rsid w:val="002A1AF2"/>
    <w:rsid w:val="002A441B"/>
    <w:rsid w:val="0040652C"/>
    <w:rsid w:val="00487E30"/>
    <w:rsid w:val="004D502C"/>
    <w:rsid w:val="005207E3"/>
    <w:rsid w:val="005339F4"/>
    <w:rsid w:val="005348DE"/>
    <w:rsid w:val="00543264"/>
    <w:rsid w:val="006B1862"/>
    <w:rsid w:val="006B51E7"/>
    <w:rsid w:val="006E2CF1"/>
    <w:rsid w:val="007A1C77"/>
    <w:rsid w:val="007D3AA0"/>
    <w:rsid w:val="00824EAD"/>
    <w:rsid w:val="00855068"/>
    <w:rsid w:val="008609D1"/>
    <w:rsid w:val="008F22E0"/>
    <w:rsid w:val="00A14D9C"/>
    <w:rsid w:val="00A16E6C"/>
    <w:rsid w:val="00A34CC7"/>
    <w:rsid w:val="00A60056"/>
    <w:rsid w:val="00A82D9E"/>
    <w:rsid w:val="00AD7921"/>
    <w:rsid w:val="00AF12EC"/>
    <w:rsid w:val="00AF63E2"/>
    <w:rsid w:val="00B031EC"/>
    <w:rsid w:val="00B55B6C"/>
    <w:rsid w:val="00C9012A"/>
    <w:rsid w:val="00CE3233"/>
    <w:rsid w:val="00D32AD5"/>
    <w:rsid w:val="00D403B8"/>
    <w:rsid w:val="00DE36D2"/>
    <w:rsid w:val="00E739E7"/>
    <w:rsid w:val="00E85590"/>
    <w:rsid w:val="00E92001"/>
    <w:rsid w:val="00ED4B0C"/>
    <w:rsid w:val="00F47116"/>
    <w:rsid w:val="00F50311"/>
    <w:rsid w:val="00F6499D"/>
    <w:rsid w:val="00F71A2A"/>
    <w:rsid w:val="00FE23B1"/>
    <w:rsid w:val="00FF2AB2"/>
    <w:rsid w:val="0FDE0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17B83"/>
  <w15:docId w15:val="{4A63E2EA-D45D-4FC4-B785-C1A4501A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8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c2">
    <w:name w:val="c2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6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PC-8</cp:lastModifiedBy>
  <cp:revision>15</cp:revision>
  <cp:lastPrinted>2019-02-04T05:24:00Z</cp:lastPrinted>
  <dcterms:created xsi:type="dcterms:W3CDTF">2019-01-14T02:56:00Z</dcterms:created>
  <dcterms:modified xsi:type="dcterms:W3CDTF">2023-09-23T14:39:00Z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3011F8E2AF00405792C9FFE6DE4B2440_13</vt:lpwstr>
  </property>
</Properties>
</file>